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5F" w:rsidRDefault="00DC575F" w:rsidP="00FE74DC">
      <w:pPr>
        <w:tabs>
          <w:tab w:val="center" w:pos="2057"/>
          <w:tab w:val="center" w:pos="7293"/>
        </w:tabs>
        <w:ind w:right="-83"/>
        <w:rPr>
          <w:b/>
        </w:rPr>
      </w:pPr>
      <w:r>
        <w:tab/>
        <w:t xml:space="preserve">UBND QUẬN TÂN BÌNH </w:t>
      </w:r>
      <w:r>
        <w:tab/>
      </w:r>
      <w:r>
        <w:rPr>
          <w:b/>
        </w:rPr>
        <w:t>CỘNG HÒA XÃ HỘI CHỦ NGHĨA VIỆT NAM</w:t>
      </w:r>
    </w:p>
    <w:p w:rsidR="00DC575F" w:rsidRDefault="00DC575F" w:rsidP="00FE74DC">
      <w:pPr>
        <w:tabs>
          <w:tab w:val="center" w:pos="2057"/>
          <w:tab w:val="center" w:pos="7293"/>
        </w:tabs>
        <w:ind w:right="-83"/>
        <w:rPr>
          <w:b/>
        </w:rPr>
      </w:pPr>
      <w:r>
        <w:rPr>
          <w:b/>
        </w:rPr>
        <w:tab/>
        <w:t xml:space="preserve">TRƯỜNG THCS </w:t>
      </w:r>
      <w:r w:rsidR="0069021A">
        <w:rPr>
          <w:b/>
        </w:rPr>
        <w:t>TRẦN VĂN ĐANG</w:t>
      </w:r>
      <w:r>
        <w:rPr>
          <w:b/>
        </w:rPr>
        <w:tab/>
        <w:t>Độc lập – Tự do – Hạnh phúc</w:t>
      </w:r>
    </w:p>
    <w:p w:rsidR="00DC575F" w:rsidRDefault="003F5C27" w:rsidP="00FE74DC">
      <w:pPr>
        <w:pStyle w:val="Heading2"/>
        <w:rPr>
          <w:rFonts w:ascii="Times New Roman" w:hAnsi="Times New Roman"/>
          <w:sz w:val="24"/>
          <w:szCs w:val="24"/>
        </w:rPr>
      </w:pPr>
      <w:r>
        <w:rPr>
          <w:noProof/>
        </w:rPr>
        <w:pict>
          <v:line id="Straight Connector 2" o:spid="_x0000_s1027" style="position:absolute;left:0;text-align:left;z-index:251657216;visibility:visible" from="50.1pt,3.05pt" to="176.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"/>
        </w:pict>
      </w:r>
      <w:r>
        <w:rPr>
          <w:noProof/>
        </w:rPr>
        <w:pict>
          <v:line id="Straight Connector 1" o:spid="_x0000_s1026" style="position:absolute;left:0;text-align:left;z-index:251658240;visibility:visible" from="292.3pt,.9pt" to="433.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"/>
        </w:pict>
      </w:r>
    </w:p>
    <w:p w:rsidR="00DC575F" w:rsidRDefault="00DC575F" w:rsidP="00FE74DC">
      <w:pPr>
        <w:pStyle w:val="Heading2"/>
        <w:tabs>
          <w:tab w:val="left" w:pos="374"/>
        </w:tabs>
        <w:jc w:val="left"/>
        <w:rPr>
          <w:rFonts w:ascii="Times New Roman" w:hAnsi="Times New Roman"/>
          <w:sz w:val="24"/>
          <w:szCs w:val="24"/>
        </w:rPr>
      </w:pPr>
      <w:r>
        <w:rPr>
          <w:rFonts w:ascii="Times New Roman" w:hAnsi="Times New Roman"/>
          <w:sz w:val="24"/>
          <w:szCs w:val="24"/>
        </w:rPr>
        <w:tab/>
        <w:t xml:space="preserve">    </w:t>
      </w:r>
      <w:r w:rsidR="00D70BC5">
        <w:rPr>
          <w:rFonts w:ascii="Times New Roman" w:hAnsi="Times New Roman"/>
          <w:sz w:val="24"/>
          <w:szCs w:val="24"/>
        </w:rPr>
        <w:tab/>
      </w:r>
      <w:r w:rsidR="00D70BC5">
        <w:rPr>
          <w:rFonts w:ascii="Times New Roman" w:hAnsi="Times New Roman"/>
          <w:sz w:val="24"/>
          <w:szCs w:val="24"/>
        </w:rPr>
        <w:tab/>
        <w:t xml:space="preserve">   </w:t>
      </w:r>
      <w:r w:rsidR="00FE74DC">
        <w:rPr>
          <w:rFonts w:ascii="Times New Roman" w:hAnsi="Times New Roman"/>
          <w:sz w:val="24"/>
          <w:szCs w:val="24"/>
        </w:rPr>
        <w:tab/>
      </w:r>
      <w:r w:rsidR="00FE74DC">
        <w:rPr>
          <w:rFonts w:ascii="Times New Roman" w:hAnsi="Times New Roman"/>
          <w:sz w:val="24"/>
          <w:szCs w:val="24"/>
        </w:rPr>
        <w:tab/>
      </w:r>
      <w:r w:rsidR="00FE74DC">
        <w:rPr>
          <w:rFonts w:ascii="Times New Roman" w:hAnsi="Times New Roman"/>
          <w:sz w:val="24"/>
          <w:szCs w:val="24"/>
        </w:rPr>
        <w:tab/>
        <w:t xml:space="preserve">        </w:t>
      </w:r>
      <w:r w:rsidR="00163C24">
        <w:rPr>
          <w:rFonts w:ascii="Times New Roman" w:hAnsi="Times New Roman"/>
          <w:sz w:val="24"/>
          <w:szCs w:val="24"/>
        </w:rPr>
        <w:t xml:space="preserve">             </w:t>
      </w:r>
      <w:r w:rsidR="00D70BC5">
        <w:rPr>
          <w:rFonts w:ascii="Times New Roman" w:hAnsi="Times New Roman"/>
          <w:sz w:val="24"/>
          <w:szCs w:val="24"/>
        </w:rPr>
        <w:t xml:space="preserve">   </w:t>
      </w:r>
      <w:r w:rsidR="00FE74DC">
        <w:rPr>
          <w:rFonts w:ascii="Times New Roman" w:hAnsi="Times New Roman"/>
          <w:sz w:val="24"/>
          <w:szCs w:val="24"/>
        </w:rPr>
        <w:t xml:space="preserve"> </w:t>
      </w:r>
      <w:r>
        <w:rPr>
          <w:rFonts w:ascii="Times New Roman" w:hAnsi="Times New Roman"/>
          <w:sz w:val="24"/>
          <w:szCs w:val="24"/>
        </w:rPr>
        <w:t>Tân Bình</w:t>
      </w:r>
      <w:proofErr w:type="gramStart"/>
      <w:r>
        <w:rPr>
          <w:rFonts w:ascii="Times New Roman" w:hAnsi="Times New Roman"/>
          <w:sz w:val="24"/>
          <w:szCs w:val="24"/>
        </w:rPr>
        <w:t>,  ngày</w:t>
      </w:r>
      <w:proofErr w:type="gramEnd"/>
      <w:r w:rsidR="00163C24">
        <w:rPr>
          <w:rFonts w:ascii="Times New Roman" w:hAnsi="Times New Roman"/>
          <w:sz w:val="24"/>
          <w:szCs w:val="24"/>
        </w:rPr>
        <w:t xml:space="preserve"> 08</w:t>
      </w:r>
      <w:r>
        <w:rPr>
          <w:rFonts w:ascii="Times New Roman" w:hAnsi="Times New Roman"/>
          <w:sz w:val="24"/>
          <w:szCs w:val="24"/>
        </w:rPr>
        <w:t xml:space="preserve"> tháng </w:t>
      </w:r>
      <w:r w:rsidR="00163C24">
        <w:rPr>
          <w:rFonts w:ascii="Times New Roman" w:hAnsi="Times New Roman"/>
          <w:sz w:val="24"/>
          <w:szCs w:val="24"/>
        </w:rPr>
        <w:t>5</w:t>
      </w:r>
      <w:r>
        <w:rPr>
          <w:rFonts w:ascii="Times New Roman" w:hAnsi="Times New Roman"/>
          <w:sz w:val="24"/>
          <w:szCs w:val="24"/>
        </w:rPr>
        <w:t xml:space="preserve"> năm 201</w:t>
      </w:r>
      <w:r w:rsidR="00835152">
        <w:rPr>
          <w:rFonts w:ascii="Times New Roman" w:hAnsi="Times New Roman"/>
          <w:sz w:val="24"/>
          <w:szCs w:val="24"/>
        </w:rPr>
        <w:t>7</w:t>
      </w:r>
    </w:p>
    <w:p w:rsidR="00DC575F" w:rsidRDefault="00DC575F" w:rsidP="00FE74DC">
      <w:pPr>
        <w:jc w:val="center"/>
        <w:rPr>
          <w:b/>
          <w:sz w:val="26"/>
          <w:szCs w:val="26"/>
        </w:rPr>
      </w:pPr>
    </w:p>
    <w:p w:rsidR="00DC575F" w:rsidRDefault="00DC575F" w:rsidP="00FE74DC">
      <w:pPr>
        <w:pStyle w:val="Heading1"/>
        <w:rPr>
          <w:rFonts w:ascii="Times New Roman" w:hAnsi="Times New Roman"/>
          <w:sz w:val="28"/>
          <w:szCs w:val="28"/>
        </w:rPr>
      </w:pPr>
      <w:r>
        <w:rPr>
          <w:rFonts w:ascii="Times New Roman" w:hAnsi="Times New Roman"/>
          <w:sz w:val="28"/>
          <w:szCs w:val="28"/>
        </w:rPr>
        <w:t xml:space="preserve">BÁO CÁO </w:t>
      </w:r>
      <w:r w:rsidR="00835152">
        <w:rPr>
          <w:rFonts w:ascii="Times New Roman" w:hAnsi="Times New Roman"/>
          <w:sz w:val="28"/>
          <w:szCs w:val="28"/>
        </w:rPr>
        <w:t>TỔNG KẾT</w:t>
      </w:r>
      <w:r>
        <w:rPr>
          <w:rFonts w:ascii="Times New Roman" w:hAnsi="Times New Roman"/>
          <w:sz w:val="28"/>
          <w:szCs w:val="28"/>
        </w:rPr>
        <w:t xml:space="preserve"> -  </w:t>
      </w:r>
      <w:r>
        <w:rPr>
          <w:rFonts w:ascii="Times New Roman" w:hAnsi="Times New Roman"/>
          <w:bCs/>
          <w:sz w:val="28"/>
          <w:szCs w:val="28"/>
        </w:rPr>
        <w:t xml:space="preserve">NĂM HỌC </w:t>
      </w:r>
      <w:r>
        <w:rPr>
          <w:rFonts w:ascii="Times New Roman" w:hAnsi="Times New Roman"/>
          <w:sz w:val="28"/>
          <w:szCs w:val="28"/>
        </w:rPr>
        <w:t xml:space="preserve">2016 – 2017 </w:t>
      </w:r>
    </w:p>
    <w:p w:rsidR="00DC575F" w:rsidRDefault="00DC575F" w:rsidP="00FE74DC">
      <w:pPr>
        <w:jc w:val="center"/>
        <w:rPr>
          <w:b/>
          <w:bCs/>
          <w:sz w:val="28"/>
          <w:szCs w:val="28"/>
        </w:rPr>
      </w:pPr>
      <w:r>
        <w:rPr>
          <w:b/>
          <w:bCs/>
          <w:sz w:val="28"/>
          <w:szCs w:val="28"/>
        </w:rPr>
        <w:t xml:space="preserve">BỘ MÔN: </w:t>
      </w:r>
      <w:r w:rsidR="00EB718E">
        <w:rPr>
          <w:b/>
          <w:bCs/>
          <w:sz w:val="28"/>
          <w:szCs w:val="28"/>
        </w:rPr>
        <w:t>ANH VĂN</w:t>
      </w:r>
    </w:p>
    <w:p w:rsidR="00FE74DC" w:rsidRDefault="00FE74DC" w:rsidP="00FE74DC">
      <w:pPr>
        <w:rPr>
          <w:b/>
          <w:sz w:val="26"/>
          <w:szCs w:val="26"/>
        </w:rPr>
      </w:pPr>
    </w:p>
    <w:p w:rsidR="00DC575F" w:rsidRPr="00F44E36" w:rsidRDefault="00DC575F" w:rsidP="00FE74DC">
      <w:pPr>
        <w:rPr>
          <w:b/>
          <w:sz w:val="26"/>
          <w:szCs w:val="26"/>
        </w:rPr>
      </w:pPr>
      <w:r w:rsidRPr="00F44E36">
        <w:rPr>
          <w:b/>
          <w:sz w:val="26"/>
          <w:szCs w:val="26"/>
        </w:rPr>
        <w:t xml:space="preserve">  I. Tình hình </w:t>
      </w:r>
      <w:proofErr w:type="gramStart"/>
      <w:r w:rsidRPr="00F44E36">
        <w:rPr>
          <w:b/>
          <w:sz w:val="26"/>
          <w:szCs w:val="26"/>
        </w:rPr>
        <w:t>chung</w:t>
      </w:r>
      <w:proofErr w:type="gramEnd"/>
    </w:p>
    <w:p w:rsidR="00DC575F" w:rsidRPr="00F44E36" w:rsidRDefault="00DC575F" w:rsidP="00FE74DC">
      <w:pPr>
        <w:ind w:firstLine="482"/>
        <w:jc w:val="both"/>
        <w:rPr>
          <w:b/>
          <w:sz w:val="26"/>
          <w:szCs w:val="26"/>
        </w:rPr>
      </w:pPr>
      <w:r w:rsidRPr="00F44E36">
        <w:rPr>
          <w:b/>
          <w:sz w:val="26"/>
          <w:szCs w:val="26"/>
        </w:rPr>
        <w:t>1. Tình hình nhân sự: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023"/>
        <w:gridCol w:w="1141"/>
        <w:gridCol w:w="1130"/>
        <w:gridCol w:w="1277"/>
        <w:gridCol w:w="1460"/>
        <w:gridCol w:w="1694"/>
      </w:tblGrid>
      <w:tr w:rsidR="00DC575F" w:rsidRPr="00F44E36" w:rsidTr="00835152">
        <w:trPr>
          <w:trHeight w:val="605"/>
          <w:jc w:val="center"/>
        </w:trPr>
        <w:tc>
          <w:tcPr>
            <w:tcW w:w="280" w:type="pct"/>
            <w:tcBorders>
              <w:top w:val="single" w:sz="4" w:space="0" w:color="auto"/>
              <w:left w:val="single" w:sz="4" w:space="0" w:color="auto"/>
              <w:bottom w:val="single" w:sz="4" w:space="0" w:color="auto"/>
              <w:right w:val="single" w:sz="4" w:space="0" w:color="auto"/>
            </w:tcBorders>
            <w:vAlign w:val="center"/>
            <w:hideMark/>
          </w:tcPr>
          <w:p w:rsidR="00DC575F" w:rsidRPr="00F44E36" w:rsidRDefault="00DC575F" w:rsidP="00FE74DC">
            <w:pPr>
              <w:jc w:val="center"/>
              <w:rPr>
                <w:sz w:val="26"/>
                <w:szCs w:val="26"/>
              </w:rPr>
            </w:pPr>
            <w:r w:rsidRPr="00F44E36">
              <w:rPr>
                <w:b/>
                <w:sz w:val="26"/>
                <w:szCs w:val="26"/>
              </w:rPr>
              <w:t>TT</w:t>
            </w:r>
          </w:p>
        </w:tc>
        <w:tc>
          <w:tcPr>
            <w:tcW w:w="1093" w:type="pct"/>
            <w:tcBorders>
              <w:top w:val="single" w:sz="4" w:space="0" w:color="auto"/>
              <w:left w:val="single" w:sz="4" w:space="0" w:color="auto"/>
              <w:bottom w:val="single" w:sz="4" w:space="0" w:color="auto"/>
              <w:right w:val="single" w:sz="4" w:space="0" w:color="auto"/>
            </w:tcBorders>
            <w:vAlign w:val="center"/>
            <w:hideMark/>
          </w:tcPr>
          <w:p w:rsidR="00DC575F" w:rsidRPr="00F44E36" w:rsidRDefault="00DC575F" w:rsidP="00FE74DC">
            <w:pPr>
              <w:jc w:val="center"/>
              <w:rPr>
                <w:sz w:val="26"/>
                <w:szCs w:val="26"/>
              </w:rPr>
            </w:pPr>
            <w:r w:rsidRPr="00F44E36">
              <w:rPr>
                <w:b/>
                <w:sz w:val="26"/>
                <w:szCs w:val="26"/>
              </w:rPr>
              <w:t>Họ tên GV</w:t>
            </w:r>
          </w:p>
        </w:tc>
        <w:tc>
          <w:tcPr>
            <w:tcW w:w="618" w:type="pct"/>
            <w:tcBorders>
              <w:top w:val="single" w:sz="4" w:space="0" w:color="auto"/>
              <w:left w:val="single" w:sz="4" w:space="0" w:color="auto"/>
              <w:bottom w:val="single" w:sz="4" w:space="0" w:color="auto"/>
              <w:right w:val="single" w:sz="4" w:space="0" w:color="auto"/>
            </w:tcBorders>
            <w:vAlign w:val="center"/>
            <w:hideMark/>
          </w:tcPr>
          <w:p w:rsidR="00DC575F" w:rsidRPr="00F44E36" w:rsidRDefault="00DC575F" w:rsidP="00FE74DC">
            <w:pPr>
              <w:jc w:val="center"/>
              <w:rPr>
                <w:sz w:val="26"/>
                <w:szCs w:val="26"/>
              </w:rPr>
            </w:pPr>
            <w:r w:rsidRPr="00F44E36">
              <w:rPr>
                <w:b/>
                <w:sz w:val="26"/>
                <w:szCs w:val="26"/>
              </w:rPr>
              <w:t>Chức vụ</w:t>
            </w:r>
          </w:p>
        </w:tc>
        <w:tc>
          <w:tcPr>
            <w:tcW w:w="612" w:type="pct"/>
            <w:tcBorders>
              <w:top w:val="single" w:sz="4" w:space="0" w:color="auto"/>
              <w:left w:val="single" w:sz="4" w:space="0" w:color="auto"/>
              <w:bottom w:val="single" w:sz="4" w:space="0" w:color="auto"/>
              <w:right w:val="single" w:sz="4" w:space="0" w:color="auto"/>
            </w:tcBorders>
            <w:vAlign w:val="center"/>
            <w:hideMark/>
          </w:tcPr>
          <w:p w:rsidR="00DC575F" w:rsidRPr="00F44E36" w:rsidRDefault="00DC575F" w:rsidP="00FE74DC">
            <w:pPr>
              <w:jc w:val="center"/>
              <w:rPr>
                <w:sz w:val="26"/>
                <w:szCs w:val="26"/>
              </w:rPr>
            </w:pPr>
            <w:r w:rsidRPr="00F44E36">
              <w:rPr>
                <w:b/>
                <w:sz w:val="26"/>
                <w:szCs w:val="26"/>
              </w:rPr>
              <w:t>Văn bằng cao nhất</w:t>
            </w:r>
          </w:p>
        </w:tc>
        <w:tc>
          <w:tcPr>
            <w:tcW w:w="691" w:type="pct"/>
            <w:tcBorders>
              <w:top w:val="single" w:sz="4" w:space="0" w:color="auto"/>
              <w:left w:val="single" w:sz="4" w:space="0" w:color="auto"/>
              <w:bottom w:val="single" w:sz="4" w:space="0" w:color="auto"/>
              <w:right w:val="single" w:sz="4" w:space="0" w:color="auto"/>
            </w:tcBorders>
            <w:vAlign w:val="center"/>
            <w:hideMark/>
          </w:tcPr>
          <w:p w:rsidR="00DC575F" w:rsidRPr="00F44E36" w:rsidRDefault="00DC575F" w:rsidP="00FE74DC">
            <w:pPr>
              <w:jc w:val="center"/>
              <w:rPr>
                <w:sz w:val="26"/>
                <w:szCs w:val="26"/>
              </w:rPr>
            </w:pPr>
            <w:r w:rsidRPr="00F44E36">
              <w:rPr>
                <w:b/>
                <w:sz w:val="26"/>
                <w:szCs w:val="26"/>
              </w:rPr>
              <w:t>Năm vào ngành</w:t>
            </w:r>
          </w:p>
        </w:tc>
        <w:tc>
          <w:tcPr>
            <w:tcW w:w="789" w:type="pct"/>
            <w:tcBorders>
              <w:top w:val="single" w:sz="4" w:space="0" w:color="auto"/>
              <w:left w:val="single" w:sz="4" w:space="0" w:color="auto"/>
              <w:bottom w:val="single" w:sz="4" w:space="0" w:color="auto"/>
              <w:right w:val="single" w:sz="4" w:space="0" w:color="auto"/>
            </w:tcBorders>
            <w:vAlign w:val="center"/>
            <w:hideMark/>
          </w:tcPr>
          <w:p w:rsidR="00DC575F" w:rsidRPr="00F44E36" w:rsidRDefault="00DC575F" w:rsidP="00FE74DC">
            <w:pPr>
              <w:jc w:val="center"/>
              <w:rPr>
                <w:sz w:val="26"/>
                <w:szCs w:val="26"/>
              </w:rPr>
            </w:pPr>
            <w:r w:rsidRPr="00F44E36">
              <w:rPr>
                <w:b/>
                <w:sz w:val="26"/>
                <w:szCs w:val="26"/>
              </w:rPr>
              <w:t>Công tác kiêm nhiệm</w:t>
            </w:r>
          </w:p>
        </w:tc>
        <w:tc>
          <w:tcPr>
            <w:tcW w:w="915" w:type="pct"/>
            <w:tcBorders>
              <w:top w:val="single" w:sz="4" w:space="0" w:color="auto"/>
              <w:left w:val="single" w:sz="4" w:space="0" w:color="auto"/>
              <w:bottom w:val="single" w:sz="4" w:space="0" w:color="auto"/>
              <w:right w:val="single" w:sz="4" w:space="0" w:color="auto"/>
            </w:tcBorders>
            <w:vAlign w:val="center"/>
            <w:hideMark/>
          </w:tcPr>
          <w:p w:rsidR="00DC575F" w:rsidRPr="00F44E36" w:rsidRDefault="00DC575F" w:rsidP="00FE74DC">
            <w:pPr>
              <w:jc w:val="center"/>
              <w:rPr>
                <w:sz w:val="26"/>
                <w:szCs w:val="26"/>
                <w:lang w:val="fr-FR"/>
              </w:rPr>
            </w:pPr>
            <w:r w:rsidRPr="00F44E36">
              <w:rPr>
                <w:b/>
                <w:sz w:val="26"/>
                <w:szCs w:val="26"/>
                <w:lang w:val="fr-FR"/>
              </w:rPr>
              <w:t>Số ĐTDĐ</w:t>
            </w:r>
          </w:p>
        </w:tc>
      </w:tr>
      <w:tr w:rsidR="00DC575F" w:rsidRPr="00F44E36" w:rsidTr="00835152">
        <w:trPr>
          <w:trHeight w:val="340"/>
          <w:jc w:val="center"/>
        </w:trPr>
        <w:tc>
          <w:tcPr>
            <w:tcW w:w="280" w:type="pct"/>
            <w:tcBorders>
              <w:top w:val="single" w:sz="4" w:space="0" w:color="auto"/>
              <w:left w:val="single" w:sz="4" w:space="0" w:color="auto"/>
              <w:bottom w:val="single" w:sz="4" w:space="0" w:color="auto"/>
              <w:right w:val="single" w:sz="4" w:space="0" w:color="auto"/>
            </w:tcBorders>
            <w:vAlign w:val="center"/>
          </w:tcPr>
          <w:p w:rsidR="00DC575F" w:rsidRPr="00F44E36" w:rsidRDefault="00DC575F" w:rsidP="005303BE">
            <w:pPr>
              <w:numPr>
                <w:ilvl w:val="0"/>
                <w:numId w:val="1"/>
              </w:numPr>
              <w:jc w:val="center"/>
              <w:rPr>
                <w:sz w:val="26"/>
                <w:szCs w:val="26"/>
                <w:lang w:val="fr-FR" w:eastAsia="fr-FR"/>
              </w:rPr>
            </w:pPr>
          </w:p>
        </w:tc>
        <w:tc>
          <w:tcPr>
            <w:tcW w:w="1093" w:type="pct"/>
            <w:tcBorders>
              <w:top w:val="single" w:sz="4" w:space="0" w:color="auto"/>
              <w:left w:val="single" w:sz="4" w:space="0" w:color="auto"/>
              <w:bottom w:val="single" w:sz="4" w:space="0" w:color="auto"/>
              <w:right w:val="single" w:sz="4" w:space="0" w:color="auto"/>
            </w:tcBorders>
            <w:vAlign w:val="center"/>
          </w:tcPr>
          <w:p w:rsidR="00163C24" w:rsidRDefault="00834361" w:rsidP="005303BE">
            <w:pPr>
              <w:rPr>
                <w:bCs/>
                <w:iCs/>
                <w:sz w:val="26"/>
                <w:szCs w:val="26"/>
              </w:rPr>
            </w:pPr>
            <w:r w:rsidRPr="00F44E36">
              <w:rPr>
                <w:bCs/>
                <w:iCs/>
                <w:sz w:val="26"/>
                <w:szCs w:val="26"/>
              </w:rPr>
              <w:t xml:space="preserve">Lương Thị </w:t>
            </w:r>
          </w:p>
          <w:p w:rsidR="00DC575F" w:rsidRPr="00F44E36" w:rsidRDefault="00834361" w:rsidP="005303BE">
            <w:pPr>
              <w:rPr>
                <w:bCs/>
                <w:iCs/>
                <w:sz w:val="26"/>
                <w:szCs w:val="26"/>
              </w:rPr>
            </w:pPr>
            <w:r w:rsidRPr="00F44E36">
              <w:rPr>
                <w:bCs/>
                <w:iCs/>
                <w:sz w:val="26"/>
                <w:szCs w:val="26"/>
              </w:rPr>
              <w:t>Minh Ngọc</w:t>
            </w:r>
          </w:p>
        </w:tc>
        <w:tc>
          <w:tcPr>
            <w:tcW w:w="618" w:type="pct"/>
            <w:tcBorders>
              <w:top w:val="single" w:sz="4" w:space="0" w:color="auto"/>
              <w:left w:val="single" w:sz="4" w:space="0" w:color="auto"/>
              <w:bottom w:val="single" w:sz="4" w:space="0" w:color="auto"/>
              <w:right w:val="single" w:sz="4" w:space="0" w:color="auto"/>
            </w:tcBorders>
            <w:vAlign w:val="center"/>
          </w:tcPr>
          <w:p w:rsidR="00DC575F" w:rsidRPr="00F44E36" w:rsidRDefault="00834361" w:rsidP="005303BE">
            <w:pPr>
              <w:jc w:val="center"/>
              <w:rPr>
                <w:sz w:val="26"/>
                <w:szCs w:val="26"/>
              </w:rPr>
            </w:pPr>
            <w:r w:rsidRPr="00F44E36">
              <w:rPr>
                <w:sz w:val="26"/>
                <w:szCs w:val="26"/>
              </w:rPr>
              <w:t>Giáo viên</w:t>
            </w:r>
          </w:p>
        </w:tc>
        <w:tc>
          <w:tcPr>
            <w:tcW w:w="612" w:type="pct"/>
            <w:tcBorders>
              <w:top w:val="single" w:sz="4" w:space="0" w:color="auto"/>
              <w:left w:val="single" w:sz="4" w:space="0" w:color="auto"/>
              <w:bottom w:val="single" w:sz="4" w:space="0" w:color="auto"/>
              <w:right w:val="single" w:sz="4" w:space="0" w:color="auto"/>
            </w:tcBorders>
            <w:vAlign w:val="center"/>
          </w:tcPr>
          <w:p w:rsidR="00DC575F" w:rsidRPr="00F44E36" w:rsidRDefault="00834361" w:rsidP="005303BE">
            <w:pPr>
              <w:jc w:val="center"/>
              <w:rPr>
                <w:sz w:val="26"/>
                <w:szCs w:val="26"/>
                <w:lang w:val="fr-FR" w:eastAsia="fr-FR"/>
              </w:rPr>
            </w:pPr>
            <w:r w:rsidRPr="00F44E36">
              <w:rPr>
                <w:sz w:val="26"/>
                <w:szCs w:val="26"/>
                <w:lang w:val="fr-FR" w:eastAsia="fr-FR"/>
              </w:rPr>
              <w:t>Thạc sĩ</w:t>
            </w:r>
          </w:p>
        </w:tc>
        <w:tc>
          <w:tcPr>
            <w:tcW w:w="691" w:type="pct"/>
            <w:tcBorders>
              <w:top w:val="single" w:sz="4" w:space="0" w:color="auto"/>
              <w:left w:val="single" w:sz="4" w:space="0" w:color="auto"/>
              <w:bottom w:val="single" w:sz="4" w:space="0" w:color="auto"/>
              <w:right w:val="single" w:sz="4" w:space="0" w:color="auto"/>
            </w:tcBorders>
            <w:vAlign w:val="center"/>
          </w:tcPr>
          <w:p w:rsidR="00DC575F" w:rsidRPr="00F44E36" w:rsidRDefault="007F01A8" w:rsidP="005303BE">
            <w:pPr>
              <w:jc w:val="center"/>
              <w:rPr>
                <w:sz w:val="26"/>
                <w:szCs w:val="26"/>
                <w:lang w:val="fr-FR" w:eastAsia="fr-FR"/>
              </w:rPr>
            </w:pPr>
            <w:r w:rsidRPr="00F44E36">
              <w:rPr>
                <w:sz w:val="26"/>
                <w:szCs w:val="26"/>
                <w:lang w:val="fr-FR" w:eastAsia="fr-FR"/>
              </w:rPr>
              <w:t>2013</w:t>
            </w:r>
          </w:p>
        </w:tc>
        <w:tc>
          <w:tcPr>
            <w:tcW w:w="789" w:type="pct"/>
            <w:tcBorders>
              <w:top w:val="single" w:sz="4" w:space="0" w:color="auto"/>
              <w:left w:val="single" w:sz="4" w:space="0" w:color="auto"/>
              <w:bottom w:val="single" w:sz="4" w:space="0" w:color="auto"/>
              <w:right w:val="single" w:sz="4" w:space="0" w:color="auto"/>
            </w:tcBorders>
            <w:vAlign w:val="center"/>
          </w:tcPr>
          <w:p w:rsidR="00163C24" w:rsidRDefault="007F01A8" w:rsidP="005303BE">
            <w:pPr>
              <w:jc w:val="center"/>
              <w:rPr>
                <w:sz w:val="26"/>
                <w:szCs w:val="26"/>
              </w:rPr>
            </w:pPr>
            <w:r w:rsidRPr="00F44E36">
              <w:rPr>
                <w:sz w:val="26"/>
                <w:szCs w:val="26"/>
              </w:rPr>
              <w:t>TTCM</w:t>
            </w:r>
          </w:p>
          <w:p w:rsidR="007F01A8" w:rsidRPr="00F44E36" w:rsidRDefault="00163C24" w:rsidP="005303BE">
            <w:pPr>
              <w:jc w:val="center"/>
              <w:rPr>
                <w:sz w:val="26"/>
                <w:szCs w:val="26"/>
              </w:rPr>
            </w:pPr>
            <w:r>
              <w:rPr>
                <w:sz w:val="26"/>
                <w:szCs w:val="26"/>
              </w:rPr>
              <w:t>NT 9</w:t>
            </w:r>
          </w:p>
          <w:p w:rsidR="00DC575F" w:rsidRPr="00F44E36" w:rsidRDefault="007F01A8" w:rsidP="005303BE">
            <w:pPr>
              <w:jc w:val="center"/>
              <w:rPr>
                <w:sz w:val="26"/>
                <w:szCs w:val="26"/>
                <w:lang w:val="fr-FR" w:eastAsia="fr-FR"/>
              </w:rPr>
            </w:pPr>
            <w:r w:rsidRPr="00F44E36">
              <w:rPr>
                <w:sz w:val="26"/>
                <w:szCs w:val="26"/>
              </w:rPr>
              <w:t>CN</w:t>
            </w:r>
            <w:r w:rsidR="00163C24">
              <w:rPr>
                <w:sz w:val="26"/>
                <w:szCs w:val="26"/>
              </w:rPr>
              <w:t xml:space="preserve"> </w:t>
            </w:r>
            <w:r w:rsidRPr="00F44E36">
              <w:rPr>
                <w:sz w:val="26"/>
                <w:szCs w:val="26"/>
              </w:rPr>
              <w:t>8</w:t>
            </w:r>
          </w:p>
        </w:tc>
        <w:tc>
          <w:tcPr>
            <w:tcW w:w="915" w:type="pct"/>
            <w:tcBorders>
              <w:top w:val="single" w:sz="4" w:space="0" w:color="auto"/>
              <w:left w:val="single" w:sz="4" w:space="0" w:color="auto"/>
              <w:bottom w:val="single" w:sz="4" w:space="0" w:color="auto"/>
              <w:right w:val="single" w:sz="4" w:space="0" w:color="auto"/>
            </w:tcBorders>
            <w:vAlign w:val="center"/>
          </w:tcPr>
          <w:p w:rsidR="00DC575F" w:rsidRPr="00F44E36" w:rsidRDefault="007F01A8" w:rsidP="005303BE">
            <w:pPr>
              <w:jc w:val="center"/>
              <w:rPr>
                <w:sz w:val="26"/>
                <w:szCs w:val="26"/>
              </w:rPr>
            </w:pPr>
            <w:r w:rsidRPr="00F44E36">
              <w:rPr>
                <w:sz w:val="26"/>
                <w:szCs w:val="26"/>
              </w:rPr>
              <w:t>0983901908</w:t>
            </w:r>
          </w:p>
        </w:tc>
      </w:tr>
      <w:tr w:rsidR="00DC575F" w:rsidRPr="00F44E36" w:rsidTr="00835152">
        <w:trPr>
          <w:trHeight w:val="340"/>
          <w:jc w:val="center"/>
        </w:trPr>
        <w:tc>
          <w:tcPr>
            <w:tcW w:w="280" w:type="pct"/>
            <w:tcBorders>
              <w:top w:val="single" w:sz="4" w:space="0" w:color="auto"/>
              <w:left w:val="single" w:sz="4" w:space="0" w:color="auto"/>
              <w:bottom w:val="single" w:sz="4" w:space="0" w:color="auto"/>
              <w:right w:val="single" w:sz="4" w:space="0" w:color="auto"/>
            </w:tcBorders>
            <w:vAlign w:val="center"/>
          </w:tcPr>
          <w:p w:rsidR="00DC575F" w:rsidRPr="00F44E36" w:rsidRDefault="00DC575F" w:rsidP="005303BE">
            <w:pPr>
              <w:numPr>
                <w:ilvl w:val="0"/>
                <w:numId w:val="1"/>
              </w:numPr>
              <w:jc w:val="center"/>
              <w:rPr>
                <w:sz w:val="26"/>
                <w:szCs w:val="26"/>
                <w:lang w:val="fr-FR" w:eastAsia="fr-FR"/>
              </w:rPr>
            </w:pPr>
          </w:p>
        </w:tc>
        <w:tc>
          <w:tcPr>
            <w:tcW w:w="1093" w:type="pct"/>
            <w:tcBorders>
              <w:top w:val="single" w:sz="4" w:space="0" w:color="auto"/>
              <w:left w:val="single" w:sz="4" w:space="0" w:color="auto"/>
              <w:bottom w:val="single" w:sz="4" w:space="0" w:color="auto"/>
              <w:right w:val="single" w:sz="4" w:space="0" w:color="auto"/>
            </w:tcBorders>
            <w:vAlign w:val="center"/>
          </w:tcPr>
          <w:p w:rsidR="00DC575F" w:rsidRPr="00F44E36" w:rsidRDefault="00834361" w:rsidP="005303BE">
            <w:pPr>
              <w:rPr>
                <w:bCs/>
                <w:iCs/>
                <w:sz w:val="26"/>
                <w:szCs w:val="26"/>
              </w:rPr>
            </w:pPr>
            <w:r w:rsidRPr="00F44E36">
              <w:rPr>
                <w:bCs/>
                <w:iCs/>
                <w:sz w:val="26"/>
                <w:szCs w:val="26"/>
              </w:rPr>
              <w:t>Lê Phan An Lạc</w:t>
            </w:r>
          </w:p>
        </w:tc>
        <w:tc>
          <w:tcPr>
            <w:tcW w:w="618" w:type="pct"/>
            <w:tcBorders>
              <w:top w:val="single" w:sz="4" w:space="0" w:color="auto"/>
              <w:left w:val="single" w:sz="4" w:space="0" w:color="auto"/>
              <w:bottom w:val="single" w:sz="4" w:space="0" w:color="auto"/>
              <w:right w:val="single" w:sz="4" w:space="0" w:color="auto"/>
            </w:tcBorders>
            <w:vAlign w:val="center"/>
          </w:tcPr>
          <w:p w:rsidR="00DC575F" w:rsidRPr="00F44E36" w:rsidRDefault="00834361" w:rsidP="005303BE">
            <w:pPr>
              <w:jc w:val="center"/>
              <w:rPr>
                <w:sz w:val="26"/>
                <w:szCs w:val="26"/>
              </w:rPr>
            </w:pPr>
            <w:r w:rsidRPr="00F44E36">
              <w:rPr>
                <w:sz w:val="26"/>
                <w:szCs w:val="26"/>
              </w:rPr>
              <w:t>Giáo viên</w:t>
            </w:r>
          </w:p>
        </w:tc>
        <w:tc>
          <w:tcPr>
            <w:tcW w:w="612" w:type="pct"/>
            <w:tcBorders>
              <w:top w:val="single" w:sz="4" w:space="0" w:color="auto"/>
              <w:left w:val="single" w:sz="4" w:space="0" w:color="auto"/>
              <w:bottom w:val="single" w:sz="4" w:space="0" w:color="auto"/>
              <w:right w:val="single" w:sz="4" w:space="0" w:color="auto"/>
            </w:tcBorders>
            <w:vAlign w:val="center"/>
          </w:tcPr>
          <w:p w:rsidR="00DC575F" w:rsidRPr="00F44E36" w:rsidRDefault="00834361" w:rsidP="005303BE">
            <w:pPr>
              <w:jc w:val="center"/>
              <w:rPr>
                <w:sz w:val="26"/>
                <w:szCs w:val="26"/>
              </w:rPr>
            </w:pPr>
            <w:r w:rsidRPr="00F44E36">
              <w:rPr>
                <w:sz w:val="26"/>
                <w:szCs w:val="26"/>
              </w:rPr>
              <w:t>Đại học</w:t>
            </w:r>
          </w:p>
        </w:tc>
        <w:tc>
          <w:tcPr>
            <w:tcW w:w="691" w:type="pct"/>
            <w:tcBorders>
              <w:top w:val="single" w:sz="4" w:space="0" w:color="auto"/>
              <w:left w:val="single" w:sz="4" w:space="0" w:color="auto"/>
              <w:bottom w:val="single" w:sz="4" w:space="0" w:color="auto"/>
              <w:right w:val="single" w:sz="4" w:space="0" w:color="auto"/>
            </w:tcBorders>
            <w:vAlign w:val="center"/>
          </w:tcPr>
          <w:p w:rsidR="00DC575F" w:rsidRPr="00F44E36" w:rsidRDefault="007F01A8" w:rsidP="005303BE">
            <w:pPr>
              <w:jc w:val="center"/>
              <w:rPr>
                <w:sz w:val="26"/>
                <w:szCs w:val="26"/>
              </w:rPr>
            </w:pPr>
            <w:r w:rsidRPr="00F44E36">
              <w:rPr>
                <w:sz w:val="26"/>
                <w:szCs w:val="26"/>
              </w:rPr>
              <w:t>2013</w:t>
            </w:r>
          </w:p>
        </w:tc>
        <w:tc>
          <w:tcPr>
            <w:tcW w:w="789" w:type="pct"/>
            <w:tcBorders>
              <w:top w:val="single" w:sz="4" w:space="0" w:color="auto"/>
              <w:left w:val="single" w:sz="4" w:space="0" w:color="auto"/>
              <w:bottom w:val="single" w:sz="4" w:space="0" w:color="auto"/>
              <w:right w:val="single" w:sz="4" w:space="0" w:color="auto"/>
            </w:tcBorders>
            <w:vAlign w:val="center"/>
          </w:tcPr>
          <w:p w:rsidR="00DC575F" w:rsidRPr="00F44E36" w:rsidRDefault="007F01A8" w:rsidP="005303BE">
            <w:pPr>
              <w:jc w:val="center"/>
              <w:rPr>
                <w:sz w:val="26"/>
                <w:szCs w:val="26"/>
              </w:rPr>
            </w:pPr>
            <w:r w:rsidRPr="00F44E36">
              <w:rPr>
                <w:sz w:val="26"/>
                <w:szCs w:val="26"/>
              </w:rPr>
              <w:t>CN9- NTCM 6, 7</w:t>
            </w:r>
          </w:p>
        </w:tc>
        <w:tc>
          <w:tcPr>
            <w:tcW w:w="915" w:type="pct"/>
            <w:tcBorders>
              <w:top w:val="single" w:sz="4" w:space="0" w:color="auto"/>
              <w:left w:val="single" w:sz="4" w:space="0" w:color="auto"/>
              <w:bottom w:val="single" w:sz="4" w:space="0" w:color="auto"/>
              <w:right w:val="single" w:sz="4" w:space="0" w:color="auto"/>
            </w:tcBorders>
            <w:vAlign w:val="center"/>
          </w:tcPr>
          <w:p w:rsidR="00DC575F" w:rsidRPr="00F44E36" w:rsidRDefault="007F01A8" w:rsidP="005303BE">
            <w:pPr>
              <w:jc w:val="center"/>
              <w:rPr>
                <w:sz w:val="26"/>
                <w:szCs w:val="26"/>
              </w:rPr>
            </w:pPr>
            <w:r w:rsidRPr="00F44E36">
              <w:rPr>
                <w:sz w:val="26"/>
                <w:szCs w:val="26"/>
              </w:rPr>
              <w:t>0934033719</w:t>
            </w:r>
          </w:p>
        </w:tc>
      </w:tr>
      <w:tr w:rsidR="00834361" w:rsidRPr="00F44E36" w:rsidTr="00835152">
        <w:trPr>
          <w:trHeight w:val="340"/>
          <w:jc w:val="center"/>
        </w:trPr>
        <w:tc>
          <w:tcPr>
            <w:tcW w:w="280" w:type="pct"/>
            <w:tcBorders>
              <w:top w:val="single" w:sz="4" w:space="0" w:color="auto"/>
              <w:left w:val="single" w:sz="4" w:space="0" w:color="auto"/>
              <w:bottom w:val="single" w:sz="4" w:space="0" w:color="auto"/>
              <w:right w:val="single" w:sz="4" w:space="0" w:color="auto"/>
            </w:tcBorders>
            <w:vAlign w:val="center"/>
          </w:tcPr>
          <w:p w:rsidR="00834361" w:rsidRPr="00F44E36" w:rsidRDefault="00834361" w:rsidP="005303BE">
            <w:pPr>
              <w:numPr>
                <w:ilvl w:val="0"/>
                <w:numId w:val="1"/>
              </w:numPr>
              <w:jc w:val="center"/>
              <w:rPr>
                <w:sz w:val="26"/>
                <w:szCs w:val="26"/>
                <w:lang w:val="fr-FR" w:eastAsia="fr-FR"/>
              </w:rPr>
            </w:pPr>
          </w:p>
        </w:tc>
        <w:tc>
          <w:tcPr>
            <w:tcW w:w="1093" w:type="pct"/>
            <w:tcBorders>
              <w:top w:val="single" w:sz="4" w:space="0" w:color="auto"/>
              <w:left w:val="single" w:sz="4" w:space="0" w:color="auto"/>
              <w:bottom w:val="single" w:sz="4" w:space="0" w:color="auto"/>
              <w:right w:val="single" w:sz="4" w:space="0" w:color="auto"/>
            </w:tcBorders>
            <w:vAlign w:val="center"/>
          </w:tcPr>
          <w:p w:rsidR="00834361" w:rsidRPr="00F44E36" w:rsidRDefault="00834361" w:rsidP="005303BE">
            <w:pPr>
              <w:rPr>
                <w:bCs/>
                <w:iCs/>
                <w:sz w:val="26"/>
                <w:szCs w:val="26"/>
              </w:rPr>
            </w:pPr>
            <w:r w:rsidRPr="00F44E36">
              <w:rPr>
                <w:bCs/>
                <w:iCs/>
                <w:sz w:val="26"/>
                <w:szCs w:val="26"/>
              </w:rPr>
              <w:t>Nguyễn Thị Hai</w:t>
            </w:r>
          </w:p>
        </w:tc>
        <w:tc>
          <w:tcPr>
            <w:tcW w:w="618" w:type="pct"/>
            <w:tcBorders>
              <w:top w:val="single" w:sz="4" w:space="0" w:color="auto"/>
              <w:left w:val="single" w:sz="4" w:space="0" w:color="auto"/>
              <w:bottom w:val="single" w:sz="4" w:space="0" w:color="auto"/>
              <w:right w:val="single" w:sz="4" w:space="0" w:color="auto"/>
            </w:tcBorders>
            <w:vAlign w:val="center"/>
          </w:tcPr>
          <w:p w:rsidR="00834361" w:rsidRPr="00F44E36" w:rsidRDefault="00834361" w:rsidP="005303BE">
            <w:pPr>
              <w:jc w:val="center"/>
              <w:rPr>
                <w:sz w:val="26"/>
                <w:szCs w:val="26"/>
              </w:rPr>
            </w:pPr>
            <w:r w:rsidRPr="00F44E36">
              <w:rPr>
                <w:sz w:val="26"/>
                <w:szCs w:val="26"/>
              </w:rPr>
              <w:t>Giáo viên</w:t>
            </w:r>
          </w:p>
        </w:tc>
        <w:tc>
          <w:tcPr>
            <w:tcW w:w="612" w:type="pct"/>
            <w:tcBorders>
              <w:top w:val="single" w:sz="4" w:space="0" w:color="auto"/>
              <w:left w:val="single" w:sz="4" w:space="0" w:color="auto"/>
              <w:bottom w:val="single" w:sz="4" w:space="0" w:color="auto"/>
              <w:right w:val="single" w:sz="4" w:space="0" w:color="auto"/>
            </w:tcBorders>
            <w:vAlign w:val="center"/>
          </w:tcPr>
          <w:p w:rsidR="00834361" w:rsidRPr="00F44E36" w:rsidRDefault="00834361" w:rsidP="005303BE">
            <w:pPr>
              <w:jc w:val="center"/>
              <w:rPr>
                <w:sz w:val="26"/>
                <w:szCs w:val="26"/>
              </w:rPr>
            </w:pPr>
            <w:r w:rsidRPr="00F44E36">
              <w:rPr>
                <w:sz w:val="26"/>
                <w:szCs w:val="26"/>
              </w:rPr>
              <w:t>Đại học</w:t>
            </w:r>
          </w:p>
        </w:tc>
        <w:tc>
          <w:tcPr>
            <w:tcW w:w="691" w:type="pct"/>
            <w:tcBorders>
              <w:top w:val="single" w:sz="4" w:space="0" w:color="auto"/>
              <w:left w:val="single" w:sz="4" w:space="0" w:color="auto"/>
              <w:bottom w:val="single" w:sz="4" w:space="0" w:color="auto"/>
              <w:right w:val="single" w:sz="4" w:space="0" w:color="auto"/>
            </w:tcBorders>
            <w:vAlign w:val="center"/>
          </w:tcPr>
          <w:p w:rsidR="00834361" w:rsidRPr="00F44E36" w:rsidRDefault="007F01A8" w:rsidP="005303BE">
            <w:pPr>
              <w:jc w:val="center"/>
              <w:rPr>
                <w:sz w:val="26"/>
                <w:szCs w:val="26"/>
              </w:rPr>
            </w:pPr>
            <w:r w:rsidRPr="00F44E36">
              <w:rPr>
                <w:sz w:val="26"/>
                <w:szCs w:val="26"/>
              </w:rPr>
              <w:t>1989</w:t>
            </w:r>
          </w:p>
        </w:tc>
        <w:tc>
          <w:tcPr>
            <w:tcW w:w="789" w:type="pct"/>
            <w:tcBorders>
              <w:top w:val="single" w:sz="4" w:space="0" w:color="auto"/>
              <w:left w:val="single" w:sz="4" w:space="0" w:color="auto"/>
              <w:bottom w:val="single" w:sz="4" w:space="0" w:color="auto"/>
              <w:right w:val="single" w:sz="4" w:space="0" w:color="auto"/>
            </w:tcBorders>
            <w:vAlign w:val="center"/>
          </w:tcPr>
          <w:p w:rsidR="007F01A8" w:rsidRPr="00F44E36" w:rsidRDefault="007F01A8" w:rsidP="005303BE">
            <w:pPr>
              <w:jc w:val="center"/>
              <w:rPr>
                <w:sz w:val="26"/>
                <w:szCs w:val="26"/>
              </w:rPr>
            </w:pPr>
            <w:r w:rsidRPr="00F44E36">
              <w:rPr>
                <w:sz w:val="26"/>
                <w:szCs w:val="26"/>
              </w:rPr>
              <w:t>CN 9</w:t>
            </w:r>
          </w:p>
          <w:p w:rsidR="00834361" w:rsidRPr="00F44E36" w:rsidRDefault="007F01A8" w:rsidP="005303BE">
            <w:pPr>
              <w:jc w:val="center"/>
              <w:rPr>
                <w:sz w:val="26"/>
                <w:szCs w:val="26"/>
              </w:rPr>
            </w:pPr>
            <w:r w:rsidRPr="00F44E36">
              <w:rPr>
                <w:sz w:val="26"/>
                <w:szCs w:val="26"/>
              </w:rPr>
              <w:t>NTCM 8</w:t>
            </w:r>
          </w:p>
        </w:tc>
        <w:tc>
          <w:tcPr>
            <w:tcW w:w="915" w:type="pct"/>
            <w:tcBorders>
              <w:top w:val="single" w:sz="4" w:space="0" w:color="auto"/>
              <w:left w:val="single" w:sz="4" w:space="0" w:color="auto"/>
              <w:bottom w:val="single" w:sz="4" w:space="0" w:color="auto"/>
              <w:right w:val="single" w:sz="4" w:space="0" w:color="auto"/>
            </w:tcBorders>
            <w:vAlign w:val="center"/>
          </w:tcPr>
          <w:p w:rsidR="00834361" w:rsidRPr="00F44E36" w:rsidRDefault="007F01A8" w:rsidP="005303BE">
            <w:pPr>
              <w:jc w:val="center"/>
              <w:rPr>
                <w:sz w:val="26"/>
                <w:szCs w:val="26"/>
              </w:rPr>
            </w:pPr>
            <w:r w:rsidRPr="00F44E36">
              <w:rPr>
                <w:sz w:val="26"/>
                <w:szCs w:val="26"/>
              </w:rPr>
              <w:t>0979709027</w:t>
            </w:r>
          </w:p>
        </w:tc>
      </w:tr>
      <w:tr w:rsidR="00834361" w:rsidRPr="00F44E36" w:rsidTr="00835152">
        <w:trPr>
          <w:trHeight w:val="340"/>
          <w:jc w:val="center"/>
        </w:trPr>
        <w:tc>
          <w:tcPr>
            <w:tcW w:w="280" w:type="pct"/>
            <w:tcBorders>
              <w:top w:val="single" w:sz="4" w:space="0" w:color="auto"/>
              <w:left w:val="single" w:sz="4" w:space="0" w:color="auto"/>
              <w:bottom w:val="single" w:sz="4" w:space="0" w:color="auto"/>
              <w:right w:val="single" w:sz="4" w:space="0" w:color="auto"/>
            </w:tcBorders>
            <w:vAlign w:val="center"/>
          </w:tcPr>
          <w:p w:rsidR="00834361" w:rsidRPr="00F44E36" w:rsidRDefault="00834361" w:rsidP="005303BE">
            <w:pPr>
              <w:numPr>
                <w:ilvl w:val="0"/>
                <w:numId w:val="1"/>
              </w:numPr>
              <w:jc w:val="center"/>
              <w:rPr>
                <w:sz w:val="26"/>
                <w:szCs w:val="26"/>
                <w:lang w:val="fr-FR" w:eastAsia="fr-FR"/>
              </w:rPr>
            </w:pPr>
          </w:p>
        </w:tc>
        <w:tc>
          <w:tcPr>
            <w:tcW w:w="1093" w:type="pct"/>
            <w:tcBorders>
              <w:top w:val="single" w:sz="4" w:space="0" w:color="auto"/>
              <w:left w:val="single" w:sz="4" w:space="0" w:color="auto"/>
              <w:bottom w:val="single" w:sz="4" w:space="0" w:color="auto"/>
              <w:right w:val="single" w:sz="4" w:space="0" w:color="auto"/>
            </w:tcBorders>
            <w:vAlign w:val="center"/>
          </w:tcPr>
          <w:p w:rsidR="00834361" w:rsidRPr="00F44E36" w:rsidRDefault="00834361" w:rsidP="005303BE">
            <w:pPr>
              <w:rPr>
                <w:bCs/>
                <w:iCs/>
                <w:sz w:val="26"/>
                <w:szCs w:val="26"/>
              </w:rPr>
            </w:pPr>
            <w:r w:rsidRPr="00F44E36">
              <w:rPr>
                <w:bCs/>
                <w:iCs/>
                <w:sz w:val="26"/>
                <w:szCs w:val="26"/>
              </w:rPr>
              <w:t>Hà Ngọc Trâm</w:t>
            </w:r>
          </w:p>
        </w:tc>
        <w:tc>
          <w:tcPr>
            <w:tcW w:w="618" w:type="pct"/>
            <w:tcBorders>
              <w:top w:val="single" w:sz="4" w:space="0" w:color="auto"/>
              <w:left w:val="single" w:sz="4" w:space="0" w:color="auto"/>
              <w:bottom w:val="single" w:sz="4" w:space="0" w:color="auto"/>
              <w:right w:val="single" w:sz="4" w:space="0" w:color="auto"/>
            </w:tcBorders>
            <w:vAlign w:val="center"/>
          </w:tcPr>
          <w:p w:rsidR="00834361" w:rsidRPr="00F44E36" w:rsidRDefault="00834361" w:rsidP="005303BE">
            <w:pPr>
              <w:jc w:val="center"/>
              <w:rPr>
                <w:sz w:val="26"/>
                <w:szCs w:val="26"/>
              </w:rPr>
            </w:pPr>
            <w:r w:rsidRPr="00F44E36">
              <w:rPr>
                <w:sz w:val="26"/>
                <w:szCs w:val="26"/>
              </w:rPr>
              <w:t>Giáo viên</w:t>
            </w:r>
          </w:p>
        </w:tc>
        <w:tc>
          <w:tcPr>
            <w:tcW w:w="612" w:type="pct"/>
            <w:tcBorders>
              <w:top w:val="single" w:sz="4" w:space="0" w:color="auto"/>
              <w:left w:val="single" w:sz="4" w:space="0" w:color="auto"/>
              <w:bottom w:val="single" w:sz="4" w:space="0" w:color="auto"/>
              <w:right w:val="single" w:sz="4" w:space="0" w:color="auto"/>
            </w:tcBorders>
            <w:vAlign w:val="center"/>
          </w:tcPr>
          <w:p w:rsidR="00834361" w:rsidRPr="00F44E36" w:rsidRDefault="00834361" w:rsidP="005303BE">
            <w:pPr>
              <w:jc w:val="center"/>
              <w:rPr>
                <w:sz w:val="26"/>
                <w:szCs w:val="26"/>
              </w:rPr>
            </w:pPr>
            <w:r w:rsidRPr="00F44E36">
              <w:rPr>
                <w:sz w:val="26"/>
                <w:szCs w:val="26"/>
              </w:rPr>
              <w:t>Đại học</w:t>
            </w:r>
          </w:p>
        </w:tc>
        <w:tc>
          <w:tcPr>
            <w:tcW w:w="691" w:type="pct"/>
            <w:tcBorders>
              <w:top w:val="single" w:sz="4" w:space="0" w:color="auto"/>
              <w:left w:val="single" w:sz="4" w:space="0" w:color="auto"/>
              <w:bottom w:val="single" w:sz="4" w:space="0" w:color="auto"/>
              <w:right w:val="single" w:sz="4" w:space="0" w:color="auto"/>
            </w:tcBorders>
            <w:vAlign w:val="center"/>
          </w:tcPr>
          <w:p w:rsidR="00834361" w:rsidRPr="00F44E36" w:rsidRDefault="007F01A8" w:rsidP="005303BE">
            <w:pPr>
              <w:jc w:val="center"/>
              <w:rPr>
                <w:sz w:val="26"/>
                <w:szCs w:val="26"/>
              </w:rPr>
            </w:pPr>
            <w:r w:rsidRPr="00F44E36">
              <w:rPr>
                <w:sz w:val="26"/>
                <w:szCs w:val="26"/>
              </w:rPr>
              <w:t>2016</w:t>
            </w:r>
          </w:p>
        </w:tc>
        <w:tc>
          <w:tcPr>
            <w:tcW w:w="789" w:type="pct"/>
            <w:tcBorders>
              <w:top w:val="single" w:sz="4" w:space="0" w:color="auto"/>
              <w:left w:val="single" w:sz="4" w:space="0" w:color="auto"/>
              <w:bottom w:val="single" w:sz="4" w:space="0" w:color="auto"/>
              <w:right w:val="single" w:sz="4" w:space="0" w:color="auto"/>
            </w:tcBorders>
            <w:vAlign w:val="center"/>
          </w:tcPr>
          <w:p w:rsidR="00834361" w:rsidRPr="00F44E36" w:rsidRDefault="007F01A8" w:rsidP="005303BE">
            <w:pPr>
              <w:jc w:val="center"/>
              <w:rPr>
                <w:sz w:val="26"/>
                <w:szCs w:val="26"/>
              </w:rPr>
            </w:pPr>
            <w:r w:rsidRPr="00F44E36">
              <w:rPr>
                <w:sz w:val="26"/>
                <w:szCs w:val="26"/>
              </w:rPr>
              <w:t>CN 6</w:t>
            </w:r>
          </w:p>
        </w:tc>
        <w:tc>
          <w:tcPr>
            <w:tcW w:w="915" w:type="pct"/>
            <w:tcBorders>
              <w:top w:val="single" w:sz="4" w:space="0" w:color="auto"/>
              <w:left w:val="single" w:sz="4" w:space="0" w:color="auto"/>
              <w:bottom w:val="single" w:sz="4" w:space="0" w:color="auto"/>
              <w:right w:val="single" w:sz="4" w:space="0" w:color="auto"/>
            </w:tcBorders>
            <w:vAlign w:val="center"/>
          </w:tcPr>
          <w:p w:rsidR="00834361" w:rsidRPr="00F44E36" w:rsidRDefault="007F01A8" w:rsidP="005303BE">
            <w:pPr>
              <w:jc w:val="center"/>
              <w:rPr>
                <w:sz w:val="26"/>
                <w:szCs w:val="26"/>
              </w:rPr>
            </w:pPr>
            <w:r w:rsidRPr="00F44E36">
              <w:rPr>
                <w:sz w:val="26"/>
                <w:szCs w:val="26"/>
              </w:rPr>
              <w:t>01202049630</w:t>
            </w:r>
          </w:p>
        </w:tc>
      </w:tr>
    </w:tbl>
    <w:p w:rsidR="00163C24" w:rsidRDefault="00163C24" w:rsidP="00FE74DC">
      <w:pPr>
        <w:ind w:firstLine="482"/>
        <w:jc w:val="both"/>
        <w:rPr>
          <w:b/>
          <w:sz w:val="26"/>
          <w:szCs w:val="26"/>
        </w:rPr>
      </w:pPr>
    </w:p>
    <w:p w:rsidR="00DC575F" w:rsidRDefault="00DC575F" w:rsidP="00FE74DC">
      <w:pPr>
        <w:ind w:firstLine="482"/>
        <w:jc w:val="both"/>
        <w:rPr>
          <w:b/>
          <w:sz w:val="26"/>
          <w:szCs w:val="26"/>
        </w:rPr>
      </w:pPr>
      <w:r w:rsidRPr="00F44E36">
        <w:rPr>
          <w:b/>
          <w:sz w:val="26"/>
          <w:szCs w:val="26"/>
        </w:rPr>
        <w:t>2. Tình hình giáo viên:</w:t>
      </w:r>
    </w:p>
    <w:tbl>
      <w:tblPr>
        <w:tblW w:w="5000" w:type="pct"/>
        <w:jc w:val="center"/>
        <w:tblCellMar>
          <w:left w:w="0" w:type="dxa"/>
          <w:right w:w="0" w:type="dxa"/>
        </w:tblCellMar>
        <w:tblLook w:val="04A0" w:firstRow="1" w:lastRow="0" w:firstColumn="1" w:lastColumn="0" w:noHBand="0" w:noVBand="1"/>
      </w:tblPr>
      <w:tblGrid>
        <w:gridCol w:w="646"/>
        <w:gridCol w:w="2602"/>
        <w:gridCol w:w="684"/>
        <w:gridCol w:w="665"/>
        <w:gridCol w:w="821"/>
        <w:gridCol w:w="867"/>
        <w:gridCol w:w="765"/>
        <w:gridCol w:w="663"/>
        <w:gridCol w:w="766"/>
        <w:gridCol w:w="809"/>
      </w:tblGrid>
      <w:tr w:rsidR="00DC575F" w:rsidRPr="00F44E36" w:rsidTr="00160622">
        <w:trPr>
          <w:trHeight w:val="441"/>
          <w:jc w:val="center"/>
        </w:trPr>
        <w:tc>
          <w:tcPr>
            <w:tcW w:w="36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575F" w:rsidRPr="00F44E36" w:rsidRDefault="00DC575F" w:rsidP="00FE74DC">
            <w:pPr>
              <w:jc w:val="center"/>
              <w:rPr>
                <w:b/>
                <w:sz w:val="26"/>
                <w:szCs w:val="26"/>
              </w:rPr>
            </w:pPr>
            <w:r w:rsidRPr="00F44E36">
              <w:rPr>
                <w:b/>
                <w:sz w:val="26"/>
                <w:szCs w:val="26"/>
                <w:lang w:val="sv-SE"/>
              </w:rPr>
              <w:br w:type="page"/>
            </w:r>
            <w:r w:rsidRPr="00F44E36">
              <w:rPr>
                <w:b/>
                <w:sz w:val="26"/>
                <w:szCs w:val="26"/>
              </w:rPr>
              <w:t>TT</w:t>
            </w:r>
          </w:p>
        </w:tc>
        <w:tc>
          <w:tcPr>
            <w:tcW w:w="141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575F" w:rsidRPr="00F44E36" w:rsidRDefault="00834361" w:rsidP="00FE74DC">
            <w:pPr>
              <w:jc w:val="center"/>
              <w:rPr>
                <w:b/>
                <w:sz w:val="26"/>
                <w:szCs w:val="26"/>
              </w:rPr>
            </w:pPr>
            <w:r w:rsidRPr="00F44E36">
              <w:rPr>
                <w:b/>
                <w:sz w:val="26"/>
                <w:szCs w:val="26"/>
              </w:rPr>
              <w:t>Bộ môn Anh văn</w:t>
            </w:r>
          </w:p>
        </w:tc>
        <w:tc>
          <w:tcPr>
            <w:tcW w:w="749"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575F" w:rsidRPr="00F44E36" w:rsidRDefault="00DC575F" w:rsidP="005303BE">
            <w:pPr>
              <w:jc w:val="center"/>
              <w:rPr>
                <w:b/>
                <w:sz w:val="26"/>
                <w:szCs w:val="26"/>
              </w:rPr>
            </w:pPr>
            <w:r w:rsidRPr="00F44E36">
              <w:rPr>
                <w:b/>
                <w:sz w:val="26"/>
                <w:szCs w:val="26"/>
              </w:rPr>
              <w:t xml:space="preserve">Tổng số </w:t>
            </w:r>
            <w:r w:rsidR="005303BE">
              <w:rPr>
                <w:b/>
                <w:sz w:val="26"/>
                <w:szCs w:val="26"/>
              </w:rPr>
              <w:t>G</w:t>
            </w:r>
            <w:r w:rsidRPr="00F44E36">
              <w:rPr>
                <w:b/>
                <w:sz w:val="26"/>
                <w:szCs w:val="26"/>
              </w:rPr>
              <w:t>V</w:t>
            </w:r>
          </w:p>
        </w:tc>
        <w:tc>
          <w:tcPr>
            <w:tcW w:w="88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575F" w:rsidRPr="00F44E36" w:rsidRDefault="00DC575F" w:rsidP="00FE74DC">
            <w:pPr>
              <w:jc w:val="center"/>
              <w:rPr>
                <w:b/>
                <w:sz w:val="26"/>
                <w:szCs w:val="26"/>
              </w:rPr>
            </w:pPr>
            <w:r w:rsidRPr="00F44E36">
              <w:rPr>
                <w:b/>
                <w:sz w:val="26"/>
                <w:szCs w:val="26"/>
              </w:rPr>
              <w:t>Cân đối</w:t>
            </w:r>
          </w:p>
        </w:tc>
        <w:tc>
          <w:tcPr>
            <w:tcW w:w="1594" w:type="pct"/>
            <w:gridSpan w:val="4"/>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575F" w:rsidRPr="00F44E36" w:rsidRDefault="00DC575F" w:rsidP="00FE74DC">
            <w:pPr>
              <w:jc w:val="center"/>
              <w:rPr>
                <w:b/>
                <w:sz w:val="26"/>
                <w:szCs w:val="26"/>
              </w:rPr>
            </w:pPr>
            <w:r w:rsidRPr="00F44E36">
              <w:rPr>
                <w:b/>
                <w:sz w:val="26"/>
                <w:szCs w:val="26"/>
              </w:rPr>
              <w:t>Trình độ chuyên môn</w:t>
            </w:r>
          </w:p>
        </w:tc>
      </w:tr>
      <w:tr w:rsidR="00DC575F" w:rsidRPr="00F44E36" w:rsidTr="00160622">
        <w:trPr>
          <w:trHeight w:val="2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gridSpan w:val="2"/>
            <w:vMerge/>
            <w:tcBorders>
              <w:top w:val="single" w:sz="8" w:space="0" w:color="auto"/>
              <w:left w:val="nil"/>
              <w:bottom w:val="single" w:sz="8" w:space="0" w:color="auto"/>
              <w:right w:val="single" w:sz="8" w:space="0" w:color="auto"/>
            </w:tcBorders>
            <w:vAlign w:val="center"/>
            <w:hideMark/>
          </w:tcPr>
          <w:p w:rsidR="00DC575F" w:rsidRPr="00F44E36" w:rsidRDefault="00DC575F" w:rsidP="00FE74DC">
            <w:pPr>
              <w:rPr>
                <w:b/>
                <w:sz w:val="26"/>
                <w:szCs w:val="26"/>
              </w:rPr>
            </w:pPr>
          </w:p>
        </w:tc>
        <w:tc>
          <w:tcPr>
            <w:tcW w:w="43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575F" w:rsidRPr="00F44E36" w:rsidRDefault="00DC575F" w:rsidP="00FE74DC">
            <w:pPr>
              <w:jc w:val="center"/>
              <w:rPr>
                <w:b/>
                <w:sz w:val="26"/>
                <w:szCs w:val="26"/>
              </w:rPr>
            </w:pPr>
            <w:r w:rsidRPr="00F44E36">
              <w:rPr>
                <w:b/>
                <w:sz w:val="26"/>
                <w:szCs w:val="26"/>
              </w:rPr>
              <w:t>Thừa</w:t>
            </w:r>
          </w:p>
        </w:tc>
        <w:tc>
          <w:tcPr>
            <w:tcW w:w="45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75F" w:rsidRPr="00F44E36" w:rsidRDefault="00DC575F" w:rsidP="00FE74DC">
            <w:pPr>
              <w:jc w:val="center"/>
              <w:rPr>
                <w:b/>
                <w:sz w:val="26"/>
                <w:szCs w:val="26"/>
              </w:rPr>
            </w:pPr>
            <w:r w:rsidRPr="00F44E36">
              <w:rPr>
                <w:b/>
                <w:sz w:val="26"/>
                <w:szCs w:val="26"/>
              </w:rPr>
              <w:t>Thiếu</w:t>
            </w:r>
          </w:p>
        </w:tc>
        <w:tc>
          <w:tcPr>
            <w:tcW w:w="0" w:type="auto"/>
            <w:gridSpan w:val="4"/>
            <w:vMerge/>
            <w:tcBorders>
              <w:top w:val="nil"/>
              <w:left w:val="nil"/>
              <w:bottom w:val="single" w:sz="8" w:space="0" w:color="auto"/>
              <w:right w:val="single" w:sz="8" w:space="0" w:color="auto"/>
            </w:tcBorders>
            <w:vAlign w:val="center"/>
            <w:hideMark/>
          </w:tcPr>
          <w:p w:rsidR="00DC575F" w:rsidRPr="00F44E36" w:rsidRDefault="00DC575F" w:rsidP="00FE74DC">
            <w:pPr>
              <w:rPr>
                <w:b/>
                <w:sz w:val="26"/>
                <w:szCs w:val="26"/>
              </w:rPr>
            </w:pPr>
          </w:p>
        </w:tc>
      </w:tr>
      <w:tr w:rsidR="00DC575F" w:rsidRPr="00F44E36" w:rsidTr="00160622">
        <w:trPr>
          <w:trHeight w:val="2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gridSpan w:val="2"/>
            <w:vMerge/>
            <w:tcBorders>
              <w:top w:val="single" w:sz="8" w:space="0" w:color="auto"/>
              <w:left w:val="nil"/>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vMerge/>
            <w:tcBorders>
              <w:top w:val="nil"/>
              <w:left w:val="single" w:sz="8" w:space="0" w:color="auto"/>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vMerge/>
            <w:tcBorders>
              <w:top w:val="nil"/>
              <w:left w:val="nil"/>
              <w:bottom w:val="single" w:sz="8" w:space="0" w:color="auto"/>
              <w:right w:val="single" w:sz="8" w:space="0" w:color="auto"/>
            </w:tcBorders>
            <w:vAlign w:val="center"/>
            <w:hideMark/>
          </w:tcPr>
          <w:p w:rsidR="00DC575F" w:rsidRPr="00F44E36" w:rsidRDefault="00DC575F" w:rsidP="00FE74DC">
            <w:pPr>
              <w:rPr>
                <w:b/>
                <w:sz w:val="26"/>
                <w:szCs w:val="26"/>
              </w:rPr>
            </w:pPr>
          </w:p>
        </w:tc>
        <w:tc>
          <w:tcPr>
            <w:tcW w:w="40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75F" w:rsidRPr="00F44E36" w:rsidRDefault="00DC575F" w:rsidP="00FE74DC">
            <w:pPr>
              <w:jc w:val="center"/>
              <w:rPr>
                <w:b/>
                <w:sz w:val="26"/>
                <w:szCs w:val="26"/>
              </w:rPr>
            </w:pPr>
            <w:r w:rsidRPr="00F44E36">
              <w:rPr>
                <w:b/>
                <w:sz w:val="26"/>
                <w:szCs w:val="26"/>
              </w:rPr>
              <w:t>Trên ĐH</w:t>
            </w:r>
          </w:p>
        </w:tc>
        <w:tc>
          <w:tcPr>
            <w:tcW w:w="369"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75F" w:rsidRPr="00F44E36" w:rsidRDefault="00DC575F" w:rsidP="00FE74DC">
            <w:pPr>
              <w:jc w:val="center"/>
              <w:rPr>
                <w:b/>
                <w:sz w:val="26"/>
                <w:szCs w:val="26"/>
              </w:rPr>
            </w:pPr>
            <w:r w:rsidRPr="00F44E36">
              <w:rPr>
                <w:b/>
                <w:sz w:val="26"/>
                <w:szCs w:val="26"/>
              </w:rPr>
              <w:t>Đại học</w:t>
            </w:r>
          </w:p>
        </w:tc>
        <w:tc>
          <w:tcPr>
            <w:tcW w:w="40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75F" w:rsidRPr="00F44E36" w:rsidRDefault="00DC575F" w:rsidP="00FE74DC">
            <w:pPr>
              <w:jc w:val="center"/>
              <w:rPr>
                <w:b/>
                <w:sz w:val="26"/>
                <w:szCs w:val="26"/>
              </w:rPr>
            </w:pPr>
            <w:r w:rsidRPr="00F44E36">
              <w:rPr>
                <w:b/>
                <w:sz w:val="26"/>
                <w:szCs w:val="26"/>
              </w:rPr>
              <w:t>Cao đẳng</w:t>
            </w:r>
          </w:p>
        </w:tc>
        <w:tc>
          <w:tcPr>
            <w:tcW w:w="4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575F" w:rsidRPr="00F44E36" w:rsidRDefault="00DC575F" w:rsidP="00FE74DC">
            <w:pPr>
              <w:jc w:val="center"/>
              <w:rPr>
                <w:b/>
                <w:sz w:val="26"/>
                <w:szCs w:val="26"/>
              </w:rPr>
            </w:pPr>
            <w:r w:rsidRPr="00F44E36">
              <w:rPr>
                <w:b/>
                <w:sz w:val="26"/>
                <w:szCs w:val="26"/>
              </w:rPr>
              <w:t>Khác</w:t>
            </w:r>
          </w:p>
        </w:tc>
      </w:tr>
      <w:tr w:rsidR="00DC575F" w:rsidRPr="00F44E36" w:rsidTr="00160622">
        <w:trPr>
          <w:trHeight w:val="10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DC575F" w:rsidRPr="00F44E36" w:rsidRDefault="00DC575F" w:rsidP="00FE74DC">
            <w:pPr>
              <w:rPr>
                <w:b/>
                <w:sz w:val="26"/>
                <w:szCs w:val="26"/>
              </w:rPr>
            </w:pPr>
          </w:p>
        </w:tc>
        <w:tc>
          <w:tcPr>
            <w:tcW w:w="380" w:type="pct"/>
            <w:tcBorders>
              <w:top w:val="nil"/>
              <w:left w:val="nil"/>
              <w:bottom w:val="single" w:sz="8" w:space="0" w:color="auto"/>
              <w:right w:val="single" w:sz="4" w:space="0" w:color="auto"/>
            </w:tcBorders>
            <w:hideMark/>
          </w:tcPr>
          <w:p w:rsidR="00DC575F" w:rsidRPr="00F44E36" w:rsidRDefault="00DC575F" w:rsidP="00FE74DC">
            <w:pPr>
              <w:jc w:val="center"/>
              <w:rPr>
                <w:b/>
                <w:sz w:val="26"/>
                <w:szCs w:val="26"/>
              </w:rPr>
            </w:pPr>
            <w:r w:rsidRPr="00F44E36">
              <w:rPr>
                <w:b/>
                <w:sz w:val="26"/>
                <w:szCs w:val="26"/>
              </w:rPr>
              <w:t xml:space="preserve">Nam </w:t>
            </w:r>
          </w:p>
        </w:tc>
        <w:tc>
          <w:tcPr>
            <w:tcW w:w="370" w:type="pct"/>
            <w:tcBorders>
              <w:top w:val="nil"/>
              <w:left w:val="single" w:sz="4" w:space="0" w:color="auto"/>
              <w:bottom w:val="single" w:sz="8" w:space="0" w:color="auto"/>
              <w:right w:val="single" w:sz="8" w:space="0" w:color="auto"/>
            </w:tcBorders>
            <w:vAlign w:val="center"/>
            <w:hideMark/>
          </w:tcPr>
          <w:p w:rsidR="00DC575F" w:rsidRPr="00F44E36" w:rsidRDefault="00DC575F" w:rsidP="00FE74DC">
            <w:pPr>
              <w:jc w:val="center"/>
              <w:rPr>
                <w:b/>
                <w:sz w:val="26"/>
                <w:szCs w:val="26"/>
              </w:rPr>
            </w:pPr>
            <w:r w:rsidRPr="00F44E36">
              <w:rPr>
                <w:b/>
                <w:sz w:val="26"/>
                <w:szCs w:val="26"/>
              </w:rPr>
              <w:t>Nữ</w:t>
            </w:r>
          </w:p>
        </w:tc>
        <w:tc>
          <w:tcPr>
            <w:tcW w:w="0" w:type="auto"/>
            <w:vMerge/>
            <w:tcBorders>
              <w:top w:val="nil"/>
              <w:left w:val="single" w:sz="8" w:space="0" w:color="auto"/>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vMerge/>
            <w:tcBorders>
              <w:top w:val="nil"/>
              <w:left w:val="nil"/>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vMerge/>
            <w:tcBorders>
              <w:top w:val="nil"/>
              <w:left w:val="nil"/>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vMerge/>
            <w:tcBorders>
              <w:top w:val="nil"/>
              <w:left w:val="nil"/>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vMerge/>
            <w:tcBorders>
              <w:top w:val="nil"/>
              <w:left w:val="nil"/>
              <w:bottom w:val="single" w:sz="8" w:space="0" w:color="auto"/>
              <w:right w:val="single" w:sz="8" w:space="0" w:color="auto"/>
            </w:tcBorders>
            <w:vAlign w:val="center"/>
            <w:hideMark/>
          </w:tcPr>
          <w:p w:rsidR="00DC575F" w:rsidRPr="00F44E36" w:rsidRDefault="00DC575F" w:rsidP="00FE74DC">
            <w:pPr>
              <w:rPr>
                <w:b/>
                <w:sz w:val="26"/>
                <w:szCs w:val="26"/>
              </w:rPr>
            </w:pPr>
          </w:p>
        </w:tc>
        <w:tc>
          <w:tcPr>
            <w:tcW w:w="0" w:type="auto"/>
            <w:vMerge/>
            <w:tcBorders>
              <w:top w:val="nil"/>
              <w:left w:val="nil"/>
              <w:bottom w:val="single" w:sz="8" w:space="0" w:color="auto"/>
              <w:right w:val="single" w:sz="8" w:space="0" w:color="auto"/>
            </w:tcBorders>
            <w:vAlign w:val="center"/>
            <w:hideMark/>
          </w:tcPr>
          <w:p w:rsidR="00DC575F" w:rsidRPr="00F44E36" w:rsidRDefault="00DC575F" w:rsidP="00FE74DC">
            <w:pPr>
              <w:rPr>
                <w:b/>
                <w:sz w:val="26"/>
                <w:szCs w:val="26"/>
              </w:rPr>
            </w:pPr>
          </w:p>
        </w:tc>
      </w:tr>
      <w:tr w:rsidR="00EB718E" w:rsidRPr="00F44E36" w:rsidTr="00160622">
        <w:trPr>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18E" w:rsidRPr="00F44E36" w:rsidRDefault="00EB718E" w:rsidP="005303BE">
            <w:pPr>
              <w:spacing w:after="120"/>
              <w:jc w:val="center"/>
              <w:rPr>
                <w:sz w:val="26"/>
                <w:szCs w:val="26"/>
              </w:rPr>
            </w:pPr>
            <w:r w:rsidRPr="00F44E36">
              <w:rPr>
                <w:sz w:val="26"/>
                <w:szCs w:val="26"/>
              </w:rPr>
              <w:t>1</w:t>
            </w:r>
          </w:p>
        </w:tc>
        <w:tc>
          <w:tcPr>
            <w:tcW w:w="1413" w:type="pct"/>
            <w:tcBorders>
              <w:top w:val="nil"/>
              <w:left w:val="nil"/>
              <w:bottom w:val="single" w:sz="8" w:space="0" w:color="auto"/>
              <w:right w:val="single" w:sz="8" w:space="0" w:color="auto"/>
            </w:tcBorders>
            <w:tcMar>
              <w:top w:w="0" w:type="dxa"/>
              <w:left w:w="108" w:type="dxa"/>
              <w:bottom w:w="0" w:type="dxa"/>
              <w:right w:w="108" w:type="dxa"/>
            </w:tcMar>
            <w:vAlign w:val="center"/>
          </w:tcPr>
          <w:p w:rsidR="00EB718E" w:rsidRPr="00F44E36" w:rsidRDefault="00EB718E" w:rsidP="005303BE">
            <w:pPr>
              <w:spacing w:after="120"/>
              <w:rPr>
                <w:bCs/>
                <w:iCs/>
                <w:sz w:val="26"/>
                <w:szCs w:val="26"/>
              </w:rPr>
            </w:pPr>
            <w:r w:rsidRPr="00F44E36">
              <w:rPr>
                <w:bCs/>
                <w:iCs/>
                <w:sz w:val="26"/>
                <w:szCs w:val="26"/>
              </w:rPr>
              <w:t>Lương Thị Minh Ngọc</w:t>
            </w:r>
          </w:p>
        </w:tc>
        <w:tc>
          <w:tcPr>
            <w:tcW w:w="380" w:type="pct"/>
            <w:tcBorders>
              <w:top w:val="nil"/>
              <w:left w:val="nil"/>
              <w:bottom w:val="single" w:sz="8" w:space="0" w:color="auto"/>
              <w:right w:val="single" w:sz="4"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37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EB718E" w:rsidRPr="00F44E36" w:rsidRDefault="00163C24" w:rsidP="005303BE">
            <w:pPr>
              <w:spacing w:after="120"/>
              <w:jc w:val="center"/>
              <w:rPr>
                <w:sz w:val="26"/>
                <w:szCs w:val="26"/>
              </w:rPr>
            </w:pPr>
            <w:r>
              <w:rPr>
                <w:sz w:val="26"/>
                <w:szCs w:val="26"/>
              </w:rPr>
              <w:t>x</w:t>
            </w:r>
          </w:p>
        </w:tc>
        <w:tc>
          <w:tcPr>
            <w:tcW w:w="430"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401"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163C24" w:rsidP="005303BE">
            <w:pPr>
              <w:spacing w:after="120"/>
              <w:jc w:val="center"/>
              <w:rPr>
                <w:sz w:val="26"/>
                <w:szCs w:val="26"/>
              </w:rPr>
            </w:pPr>
            <w:r>
              <w:rPr>
                <w:sz w:val="26"/>
                <w:szCs w:val="26"/>
              </w:rPr>
              <w:t>x</w:t>
            </w:r>
          </w:p>
        </w:tc>
        <w:tc>
          <w:tcPr>
            <w:tcW w:w="369"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401"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424"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r>
      <w:tr w:rsidR="00EB718E" w:rsidRPr="00F44E36" w:rsidTr="00160622">
        <w:trPr>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18E" w:rsidRPr="00F44E36" w:rsidRDefault="00EB718E" w:rsidP="005303BE">
            <w:pPr>
              <w:spacing w:after="120"/>
              <w:jc w:val="center"/>
              <w:rPr>
                <w:sz w:val="26"/>
                <w:szCs w:val="26"/>
              </w:rPr>
            </w:pPr>
            <w:r w:rsidRPr="00F44E36">
              <w:rPr>
                <w:sz w:val="26"/>
                <w:szCs w:val="26"/>
              </w:rPr>
              <w:t>2</w:t>
            </w:r>
          </w:p>
        </w:tc>
        <w:tc>
          <w:tcPr>
            <w:tcW w:w="1413" w:type="pct"/>
            <w:tcBorders>
              <w:top w:val="nil"/>
              <w:left w:val="nil"/>
              <w:bottom w:val="single" w:sz="8" w:space="0" w:color="auto"/>
              <w:right w:val="single" w:sz="8" w:space="0" w:color="auto"/>
            </w:tcBorders>
            <w:tcMar>
              <w:top w:w="0" w:type="dxa"/>
              <w:left w:w="108" w:type="dxa"/>
              <w:bottom w:w="0" w:type="dxa"/>
              <w:right w:w="108" w:type="dxa"/>
            </w:tcMar>
            <w:vAlign w:val="center"/>
          </w:tcPr>
          <w:p w:rsidR="00EB718E" w:rsidRPr="00F44E36" w:rsidRDefault="00EB718E" w:rsidP="005303BE">
            <w:pPr>
              <w:spacing w:after="120"/>
              <w:rPr>
                <w:bCs/>
                <w:iCs/>
                <w:sz w:val="26"/>
                <w:szCs w:val="26"/>
              </w:rPr>
            </w:pPr>
            <w:r w:rsidRPr="00F44E36">
              <w:rPr>
                <w:bCs/>
                <w:iCs/>
                <w:sz w:val="26"/>
                <w:szCs w:val="26"/>
              </w:rPr>
              <w:t>Lê Phan An Lạc</w:t>
            </w:r>
          </w:p>
        </w:tc>
        <w:tc>
          <w:tcPr>
            <w:tcW w:w="380" w:type="pct"/>
            <w:tcBorders>
              <w:top w:val="nil"/>
              <w:left w:val="nil"/>
              <w:bottom w:val="single" w:sz="8" w:space="0" w:color="auto"/>
              <w:right w:val="single" w:sz="4"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37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EB718E" w:rsidRPr="00F44E36" w:rsidRDefault="00163C24" w:rsidP="005303BE">
            <w:pPr>
              <w:spacing w:after="120"/>
              <w:jc w:val="center"/>
              <w:rPr>
                <w:sz w:val="26"/>
                <w:szCs w:val="26"/>
              </w:rPr>
            </w:pPr>
            <w:r>
              <w:rPr>
                <w:sz w:val="26"/>
                <w:szCs w:val="26"/>
              </w:rPr>
              <w:t>x</w:t>
            </w:r>
          </w:p>
        </w:tc>
        <w:tc>
          <w:tcPr>
            <w:tcW w:w="430"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401"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369"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163C24" w:rsidP="005303BE">
            <w:pPr>
              <w:spacing w:after="120"/>
              <w:jc w:val="center"/>
              <w:rPr>
                <w:sz w:val="26"/>
                <w:szCs w:val="26"/>
              </w:rPr>
            </w:pPr>
            <w:r>
              <w:rPr>
                <w:sz w:val="26"/>
                <w:szCs w:val="26"/>
              </w:rPr>
              <w:t>x</w:t>
            </w:r>
          </w:p>
        </w:tc>
        <w:tc>
          <w:tcPr>
            <w:tcW w:w="401"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424"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r>
      <w:tr w:rsidR="00EB718E" w:rsidRPr="00F44E36" w:rsidTr="00160622">
        <w:trPr>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18E" w:rsidRPr="00F44E36" w:rsidRDefault="00EB718E" w:rsidP="005303BE">
            <w:pPr>
              <w:spacing w:after="120"/>
              <w:jc w:val="center"/>
              <w:rPr>
                <w:sz w:val="26"/>
                <w:szCs w:val="26"/>
              </w:rPr>
            </w:pPr>
            <w:r w:rsidRPr="00F44E36">
              <w:rPr>
                <w:sz w:val="26"/>
                <w:szCs w:val="26"/>
              </w:rPr>
              <w:t>3</w:t>
            </w:r>
          </w:p>
        </w:tc>
        <w:tc>
          <w:tcPr>
            <w:tcW w:w="1413" w:type="pct"/>
            <w:tcBorders>
              <w:top w:val="nil"/>
              <w:left w:val="nil"/>
              <w:bottom w:val="single" w:sz="8" w:space="0" w:color="auto"/>
              <w:right w:val="single" w:sz="8" w:space="0" w:color="auto"/>
            </w:tcBorders>
            <w:tcMar>
              <w:top w:w="0" w:type="dxa"/>
              <w:left w:w="108" w:type="dxa"/>
              <w:bottom w:w="0" w:type="dxa"/>
              <w:right w:w="108" w:type="dxa"/>
            </w:tcMar>
            <w:vAlign w:val="center"/>
          </w:tcPr>
          <w:p w:rsidR="00EB718E" w:rsidRPr="00F44E36" w:rsidRDefault="00EB718E" w:rsidP="005303BE">
            <w:pPr>
              <w:spacing w:after="120"/>
              <w:rPr>
                <w:bCs/>
                <w:iCs/>
                <w:sz w:val="26"/>
                <w:szCs w:val="26"/>
              </w:rPr>
            </w:pPr>
            <w:r w:rsidRPr="00F44E36">
              <w:rPr>
                <w:bCs/>
                <w:iCs/>
                <w:sz w:val="26"/>
                <w:szCs w:val="26"/>
              </w:rPr>
              <w:t>Nguyễn Thị Hai</w:t>
            </w:r>
          </w:p>
        </w:tc>
        <w:tc>
          <w:tcPr>
            <w:tcW w:w="380" w:type="pct"/>
            <w:tcBorders>
              <w:top w:val="nil"/>
              <w:left w:val="nil"/>
              <w:bottom w:val="single" w:sz="8" w:space="0" w:color="auto"/>
              <w:right w:val="single" w:sz="4"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37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EB718E" w:rsidRPr="00F44E36" w:rsidRDefault="00163C24" w:rsidP="005303BE">
            <w:pPr>
              <w:spacing w:after="120"/>
              <w:jc w:val="center"/>
              <w:rPr>
                <w:sz w:val="26"/>
                <w:szCs w:val="26"/>
              </w:rPr>
            </w:pPr>
            <w:r>
              <w:rPr>
                <w:sz w:val="26"/>
                <w:szCs w:val="26"/>
              </w:rPr>
              <w:t>x</w:t>
            </w:r>
          </w:p>
        </w:tc>
        <w:tc>
          <w:tcPr>
            <w:tcW w:w="430"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401"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369"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163C24" w:rsidP="005303BE">
            <w:pPr>
              <w:spacing w:after="120"/>
              <w:jc w:val="center"/>
              <w:rPr>
                <w:sz w:val="26"/>
                <w:szCs w:val="26"/>
              </w:rPr>
            </w:pPr>
            <w:r>
              <w:rPr>
                <w:sz w:val="26"/>
                <w:szCs w:val="26"/>
              </w:rPr>
              <w:t>x</w:t>
            </w:r>
          </w:p>
        </w:tc>
        <w:tc>
          <w:tcPr>
            <w:tcW w:w="401"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424"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r>
      <w:tr w:rsidR="00EB718E" w:rsidRPr="00F44E36" w:rsidTr="00160622">
        <w:trPr>
          <w:jc w:val="center"/>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18E" w:rsidRPr="00F44E36" w:rsidRDefault="00EB718E" w:rsidP="005303BE">
            <w:pPr>
              <w:spacing w:after="120"/>
              <w:jc w:val="center"/>
              <w:rPr>
                <w:sz w:val="26"/>
                <w:szCs w:val="26"/>
              </w:rPr>
            </w:pPr>
            <w:r w:rsidRPr="00F44E36">
              <w:rPr>
                <w:sz w:val="26"/>
                <w:szCs w:val="26"/>
              </w:rPr>
              <w:t>4</w:t>
            </w:r>
          </w:p>
        </w:tc>
        <w:tc>
          <w:tcPr>
            <w:tcW w:w="1413" w:type="pct"/>
            <w:tcBorders>
              <w:top w:val="nil"/>
              <w:left w:val="nil"/>
              <w:bottom w:val="single" w:sz="8" w:space="0" w:color="auto"/>
              <w:right w:val="single" w:sz="8" w:space="0" w:color="auto"/>
            </w:tcBorders>
            <w:tcMar>
              <w:top w:w="0" w:type="dxa"/>
              <w:left w:w="108" w:type="dxa"/>
              <w:bottom w:w="0" w:type="dxa"/>
              <w:right w:w="108" w:type="dxa"/>
            </w:tcMar>
            <w:vAlign w:val="center"/>
          </w:tcPr>
          <w:p w:rsidR="00EB718E" w:rsidRPr="00F44E36" w:rsidRDefault="00EB718E" w:rsidP="005303BE">
            <w:pPr>
              <w:spacing w:after="120"/>
              <w:rPr>
                <w:bCs/>
                <w:iCs/>
                <w:sz w:val="26"/>
                <w:szCs w:val="26"/>
              </w:rPr>
            </w:pPr>
            <w:r w:rsidRPr="00F44E36">
              <w:rPr>
                <w:bCs/>
                <w:iCs/>
                <w:sz w:val="26"/>
                <w:szCs w:val="26"/>
              </w:rPr>
              <w:t>Hà Ngọc Trâm</w:t>
            </w:r>
          </w:p>
        </w:tc>
        <w:tc>
          <w:tcPr>
            <w:tcW w:w="380" w:type="pct"/>
            <w:tcBorders>
              <w:top w:val="nil"/>
              <w:left w:val="nil"/>
              <w:bottom w:val="single" w:sz="8" w:space="0" w:color="auto"/>
              <w:right w:val="single" w:sz="4"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37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EB718E" w:rsidRPr="00F44E36" w:rsidRDefault="00163C24" w:rsidP="005303BE">
            <w:pPr>
              <w:spacing w:after="120"/>
              <w:jc w:val="center"/>
              <w:rPr>
                <w:sz w:val="26"/>
                <w:szCs w:val="26"/>
              </w:rPr>
            </w:pPr>
            <w:r>
              <w:rPr>
                <w:sz w:val="26"/>
                <w:szCs w:val="26"/>
              </w:rPr>
              <w:t>x</w:t>
            </w:r>
          </w:p>
        </w:tc>
        <w:tc>
          <w:tcPr>
            <w:tcW w:w="430"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401"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369"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163C24" w:rsidP="005303BE">
            <w:pPr>
              <w:spacing w:after="120"/>
              <w:jc w:val="center"/>
              <w:rPr>
                <w:sz w:val="26"/>
                <w:szCs w:val="26"/>
              </w:rPr>
            </w:pPr>
            <w:r>
              <w:rPr>
                <w:sz w:val="26"/>
                <w:szCs w:val="26"/>
              </w:rPr>
              <w:t>x</w:t>
            </w:r>
          </w:p>
        </w:tc>
        <w:tc>
          <w:tcPr>
            <w:tcW w:w="401"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c>
          <w:tcPr>
            <w:tcW w:w="424"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p>
        </w:tc>
      </w:tr>
      <w:tr w:rsidR="00EB718E" w:rsidRPr="00F44E36" w:rsidTr="00160622">
        <w:trPr>
          <w:jc w:val="center"/>
        </w:trPr>
        <w:tc>
          <w:tcPr>
            <w:tcW w:w="177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18E" w:rsidRPr="00F44E36" w:rsidRDefault="00EB718E" w:rsidP="005303BE">
            <w:pPr>
              <w:spacing w:after="120"/>
              <w:jc w:val="center"/>
              <w:rPr>
                <w:sz w:val="26"/>
                <w:szCs w:val="26"/>
              </w:rPr>
            </w:pPr>
            <w:r w:rsidRPr="00F44E36">
              <w:rPr>
                <w:b/>
                <w:bCs/>
                <w:i/>
                <w:iCs/>
                <w:sz w:val="26"/>
                <w:szCs w:val="26"/>
              </w:rPr>
              <w:t>Tổng cộng</w:t>
            </w:r>
          </w:p>
        </w:tc>
        <w:tc>
          <w:tcPr>
            <w:tcW w:w="380" w:type="pct"/>
            <w:tcBorders>
              <w:top w:val="nil"/>
              <w:left w:val="nil"/>
              <w:bottom w:val="single" w:sz="8" w:space="0" w:color="auto"/>
              <w:right w:val="single" w:sz="4"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37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r w:rsidRPr="00F44E36">
              <w:rPr>
                <w:sz w:val="26"/>
                <w:szCs w:val="26"/>
              </w:rPr>
              <w:t>4</w:t>
            </w:r>
          </w:p>
        </w:tc>
        <w:tc>
          <w:tcPr>
            <w:tcW w:w="430"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401"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r w:rsidRPr="00F44E36">
              <w:rPr>
                <w:sz w:val="26"/>
                <w:szCs w:val="26"/>
              </w:rPr>
              <w:t>1</w:t>
            </w:r>
          </w:p>
        </w:tc>
        <w:tc>
          <w:tcPr>
            <w:tcW w:w="369"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jc w:val="center"/>
              <w:rPr>
                <w:sz w:val="26"/>
                <w:szCs w:val="26"/>
              </w:rPr>
            </w:pPr>
            <w:r w:rsidRPr="00F44E36">
              <w:rPr>
                <w:sz w:val="26"/>
                <w:szCs w:val="26"/>
              </w:rPr>
              <w:t>3</w:t>
            </w:r>
          </w:p>
        </w:tc>
        <w:tc>
          <w:tcPr>
            <w:tcW w:w="401"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c>
          <w:tcPr>
            <w:tcW w:w="424" w:type="pct"/>
            <w:tcBorders>
              <w:top w:val="nil"/>
              <w:left w:val="nil"/>
              <w:bottom w:val="single" w:sz="8" w:space="0" w:color="auto"/>
              <w:right w:val="single" w:sz="8" w:space="0" w:color="auto"/>
            </w:tcBorders>
            <w:tcMar>
              <w:top w:w="0" w:type="dxa"/>
              <w:left w:w="108" w:type="dxa"/>
              <w:bottom w:w="0" w:type="dxa"/>
              <w:right w:w="108" w:type="dxa"/>
            </w:tcMar>
          </w:tcPr>
          <w:p w:rsidR="00EB718E" w:rsidRPr="00F44E36" w:rsidRDefault="00EB718E" w:rsidP="005303BE">
            <w:pPr>
              <w:spacing w:after="120"/>
              <w:rPr>
                <w:sz w:val="26"/>
                <w:szCs w:val="26"/>
              </w:rPr>
            </w:pPr>
          </w:p>
        </w:tc>
      </w:tr>
    </w:tbl>
    <w:p w:rsidR="005303BE" w:rsidRDefault="005303BE" w:rsidP="00FE74DC">
      <w:pPr>
        <w:jc w:val="both"/>
        <w:rPr>
          <w:b/>
          <w:sz w:val="26"/>
          <w:szCs w:val="26"/>
        </w:rPr>
      </w:pPr>
    </w:p>
    <w:p w:rsidR="00DC575F" w:rsidRPr="00F44E36" w:rsidRDefault="00DC575F" w:rsidP="005303BE">
      <w:pPr>
        <w:spacing w:after="120"/>
        <w:jc w:val="both"/>
        <w:rPr>
          <w:sz w:val="26"/>
          <w:szCs w:val="26"/>
        </w:rPr>
      </w:pPr>
      <w:r w:rsidRPr="00F44E36">
        <w:rPr>
          <w:b/>
          <w:sz w:val="26"/>
          <w:szCs w:val="26"/>
        </w:rPr>
        <w:t> II. Hoạt động chuyên môn</w:t>
      </w:r>
    </w:p>
    <w:p w:rsidR="00601D1B" w:rsidRPr="00F44E36" w:rsidRDefault="00850482" w:rsidP="005303BE">
      <w:pPr>
        <w:spacing w:after="120"/>
        <w:ind w:firstLine="482"/>
        <w:jc w:val="both"/>
        <w:rPr>
          <w:sz w:val="26"/>
          <w:szCs w:val="26"/>
        </w:rPr>
      </w:pPr>
      <w:r w:rsidRPr="00F44E36">
        <w:rPr>
          <w:b/>
          <w:sz w:val="26"/>
          <w:szCs w:val="26"/>
        </w:rPr>
        <w:t xml:space="preserve">1. </w:t>
      </w:r>
      <w:r w:rsidR="00DC575F" w:rsidRPr="00F44E36">
        <w:rPr>
          <w:b/>
          <w:sz w:val="26"/>
          <w:szCs w:val="26"/>
        </w:rPr>
        <w:t>Tình hình thực hiện chương trình</w:t>
      </w:r>
      <w:r w:rsidR="007F01A8" w:rsidRPr="00F44E36">
        <w:rPr>
          <w:b/>
          <w:sz w:val="26"/>
          <w:szCs w:val="26"/>
        </w:rPr>
        <w:t xml:space="preserve">: </w:t>
      </w:r>
      <w:r w:rsidR="00601D1B" w:rsidRPr="00F44E36">
        <w:rPr>
          <w:sz w:val="26"/>
          <w:szCs w:val="26"/>
        </w:rPr>
        <w:t xml:space="preserve">việc chấp hành quy chế chuyên môn; tiến độ các bài dạy theo chương trình (lý thuyết, thực hành); công tác soạn giảng bài lên </w:t>
      </w:r>
      <w:proofErr w:type="gramStart"/>
      <w:r w:rsidR="00601D1B" w:rsidRPr="00F44E36">
        <w:rPr>
          <w:sz w:val="26"/>
          <w:szCs w:val="26"/>
        </w:rPr>
        <w:t>lớp;</w:t>
      </w:r>
      <w:proofErr w:type="gramEnd"/>
      <w:r w:rsidR="00601D1B" w:rsidRPr="00F44E36">
        <w:rPr>
          <w:sz w:val="26"/>
          <w:szCs w:val="26"/>
        </w:rPr>
        <w:t>)</w:t>
      </w:r>
    </w:p>
    <w:p w:rsidR="00601D1B" w:rsidRPr="00F44E36" w:rsidRDefault="00601D1B" w:rsidP="00160622">
      <w:pPr>
        <w:spacing w:after="120"/>
        <w:ind w:firstLine="567"/>
        <w:jc w:val="both"/>
        <w:rPr>
          <w:sz w:val="26"/>
          <w:szCs w:val="26"/>
        </w:rPr>
      </w:pPr>
      <w:r w:rsidRPr="00F44E36">
        <w:rPr>
          <w:sz w:val="26"/>
          <w:szCs w:val="26"/>
        </w:rPr>
        <w:t>- Thực hiện đầy đủ chương trình đúng thời gian, đúng quy định.</w:t>
      </w:r>
    </w:p>
    <w:p w:rsidR="00601D1B" w:rsidRPr="00F44E36" w:rsidRDefault="00163C24" w:rsidP="00160622">
      <w:pPr>
        <w:spacing w:after="120"/>
        <w:ind w:firstLine="567"/>
        <w:jc w:val="both"/>
        <w:rPr>
          <w:sz w:val="26"/>
          <w:szCs w:val="26"/>
        </w:rPr>
      </w:pPr>
      <w:r>
        <w:rPr>
          <w:sz w:val="26"/>
          <w:szCs w:val="26"/>
        </w:rPr>
        <w:t>- 100</w:t>
      </w:r>
      <w:proofErr w:type="gramStart"/>
      <w:r>
        <w:rPr>
          <w:sz w:val="26"/>
          <w:szCs w:val="26"/>
        </w:rPr>
        <w:t>%  giáo</w:t>
      </w:r>
      <w:proofErr w:type="gramEnd"/>
      <w:r>
        <w:rPr>
          <w:sz w:val="26"/>
          <w:szCs w:val="26"/>
        </w:rPr>
        <w:t xml:space="preserve"> viên</w:t>
      </w:r>
      <w:r w:rsidR="00601D1B" w:rsidRPr="00F44E36">
        <w:rPr>
          <w:sz w:val="26"/>
          <w:szCs w:val="26"/>
        </w:rPr>
        <w:t xml:space="preserve"> soạn giáo án mới theo hướng dẫn của </w:t>
      </w:r>
      <w:r>
        <w:rPr>
          <w:sz w:val="26"/>
          <w:szCs w:val="26"/>
        </w:rPr>
        <w:t xml:space="preserve">cán bộ chuyên môn </w:t>
      </w:r>
      <w:r w:rsidR="00601D1B" w:rsidRPr="00F44E36">
        <w:rPr>
          <w:sz w:val="26"/>
          <w:szCs w:val="26"/>
        </w:rPr>
        <w:t>PGD.</w:t>
      </w:r>
    </w:p>
    <w:p w:rsidR="003A05D4" w:rsidRPr="00F44E36" w:rsidRDefault="00160622" w:rsidP="005303BE">
      <w:pPr>
        <w:tabs>
          <w:tab w:val="left" w:pos="540"/>
        </w:tabs>
        <w:spacing w:after="120"/>
        <w:jc w:val="both"/>
        <w:rPr>
          <w:sz w:val="26"/>
          <w:szCs w:val="26"/>
        </w:rPr>
      </w:pPr>
      <w:r>
        <w:rPr>
          <w:sz w:val="26"/>
          <w:szCs w:val="26"/>
        </w:rPr>
        <w:lastRenderedPageBreak/>
        <w:tab/>
      </w:r>
      <w:r w:rsidR="00163C24">
        <w:rPr>
          <w:sz w:val="26"/>
          <w:szCs w:val="26"/>
        </w:rPr>
        <w:t>- 100% giáo viên</w:t>
      </w:r>
      <w:r w:rsidR="00601D1B" w:rsidRPr="00F44E36">
        <w:rPr>
          <w:sz w:val="26"/>
          <w:szCs w:val="26"/>
        </w:rPr>
        <w:t xml:space="preserve"> </w:t>
      </w:r>
      <w:r w:rsidR="00163C24">
        <w:rPr>
          <w:sz w:val="26"/>
          <w:szCs w:val="26"/>
        </w:rPr>
        <w:t>ứng dụng CNTT vào soạn giảng</w:t>
      </w:r>
      <w:r w:rsidR="00601D1B" w:rsidRPr="00F44E36">
        <w:rPr>
          <w:sz w:val="26"/>
          <w:szCs w:val="26"/>
        </w:rPr>
        <w:t>.</w:t>
      </w:r>
      <w:r w:rsidR="003A05D4" w:rsidRPr="00F44E36">
        <w:rPr>
          <w:sz w:val="26"/>
          <w:szCs w:val="26"/>
        </w:rPr>
        <w:t xml:space="preserve"> </w:t>
      </w:r>
      <w:proofErr w:type="gramStart"/>
      <w:r w:rsidR="00163C24">
        <w:rPr>
          <w:sz w:val="26"/>
          <w:szCs w:val="26"/>
        </w:rPr>
        <w:t>Nhiều bài học</w:t>
      </w:r>
      <w:r w:rsidR="003A05D4" w:rsidRPr="00F44E36">
        <w:rPr>
          <w:sz w:val="26"/>
          <w:szCs w:val="26"/>
        </w:rPr>
        <w:t xml:space="preserve"> đã được thực hiện trên bảng tương tác (Active board).</w:t>
      </w:r>
      <w:proofErr w:type="gramEnd"/>
    </w:p>
    <w:p w:rsidR="00131A3F" w:rsidRPr="00F44E36" w:rsidRDefault="00DC575F" w:rsidP="005303BE">
      <w:pPr>
        <w:spacing w:after="120"/>
        <w:ind w:firstLine="482"/>
        <w:jc w:val="both"/>
        <w:rPr>
          <w:sz w:val="26"/>
          <w:szCs w:val="26"/>
        </w:rPr>
      </w:pPr>
      <w:r w:rsidRPr="00F44E36">
        <w:rPr>
          <w:b/>
          <w:sz w:val="26"/>
          <w:szCs w:val="26"/>
          <w:lang w:val="sv-SE"/>
        </w:rPr>
        <w:t>2. Các hoạt động nâng cao chất lượng dạy và học</w:t>
      </w:r>
      <w:r w:rsidR="00163C24">
        <w:rPr>
          <w:b/>
          <w:sz w:val="26"/>
          <w:szCs w:val="26"/>
          <w:lang w:val="sv-SE"/>
        </w:rPr>
        <w:t xml:space="preserve">  </w:t>
      </w:r>
      <w:r w:rsidR="00131A3F" w:rsidRPr="00F44E36">
        <w:rPr>
          <w:i/>
          <w:sz w:val="26"/>
          <w:szCs w:val="26"/>
        </w:rPr>
        <w:t>( Nêu cụ thể các vấn đề đã thực hiện và có đánh giá kết quả )</w:t>
      </w:r>
    </w:p>
    <w:p w:rsidR="00131A3F" w:rsidRPr="00163C24" w:rsidRDefault="00131A3F" w:rsidP="005303BE">
      <w:pPr>
        <w:spacing w:after="120"/>
        <w:ind w:firstLine="482"/>
        <w:jc w:val="both"/>
        <w:rPr>
          <w:b/>
          <w:sz w:val="26"/>
          <w:szCs w:val="26"/>
        </w:rPr>
      </w:pPr>
      <w:r w:rsidRPr="00163C24">
        <w:rPr>
          <w:b/>
          <w:sz w:val="26"/>
          <w:szCs w:val="26"/>
        </w:rPr>
        <w:t>a. Chế độ sinh hoạt Tổ nhóm chuyên môn:</w:t>
      </w:r>
    </w:p>
    <w:p w:rsidR="00131A3F" w:rsidRPr="00F44E36" w:rsidRDefault="00131A3F" w:rsidP="005303BE">
      <w:pPr>
        <w:spacing w:after="120"/>
        <w:ind w:firstLine="482"/>
        <w:jc w:val="both"/>
        <w:rPr>
          <w:sz w:val="26"/>
          <w:szCs w:val="26"/>
        </w:rPr>
      </w:pPr>
      <w:r w:rsidRPr="00F44E36">
        <w:rPr>
          <w:sz w:val="26"/>
          <w:szCs w:val="26"/>
        </w:rPr>
        <w:t xml:space="preserve">- Tổ chuyên môn sinh </w:t>
      </w:r>
      <w:r w:rsidR="00850482" w:rsidRPr="00F44E36">
        <w:rPr>
          <w:sz w:val="26"/>
          <w:szCs w:val="26"/>
        </w:rPr>
        <w:t>hoạt định kỳ 2 lần/ tháng</w:t>
      </w:r>
      <w:r w:rsidRPr="00F44E36">
        <w:rPr>
          <w:sz w:val="26"/>
          <w:szCs w:val="26"/>
        </w:rPr>
        <w:t>, triển k</w:t>
      </w:r>
      <w:r w:rsidR="00850482" w:rsidRPr="00F44E36">
        <w:rPr>
          <w:sz w:val="26"/>
          <w:szCs w:val="26"/>
        </w:rPr>
        <w:t xml:space="preserve">hai các </w:t>
      </w:r>
      <w:r w:rsidR="00163C24">
        <w:rPr>
          <w:sz w:val="26"/>
          <w:szCs w:val="26"/>
        </w:rPr>
        <w:t xml:space="preserve">hoạt động của nhà trường và </w:t>
      </w:r>
      <w:r w:rsidRPr="00F44E36">
        <w:rPr>
          <w:sz w:val="26"/>
          <w:szCs w:val="26"/>
        </w:rPr>
        <w:t xml:space="preserve">sinh hoạt </w:t>
      </w:r>
      <w:r w:rsidR="00163C24">
        <w:rPr>
          <w:sz w:val="26"/>
          <w:szCs w:val="26"/>
        </w:rPr>
        <w:t>chuyên môn của t</w:t>
      </w:r>
      <w:r w:rsidRPr="00F44E36">
        <w:rPr>
          <w:sz w:val="26"/>
          <w:szCs w:val="26"/>
        </w:rPr>
        <w:t>ổ.</w:t>
      </w:r>
    </w:p>
    <w:p w:rsidR="00131A3F" w:rsidRPr="00F44E36" w:rsidRDefault="00131A3F" w:rsidP="005303BE">
      <w:pPr>
        <w:spacing w:after="120"/>
        <w:ind w:firstLine="482"/>
        <w:jc w:val="both"/>
        <w:rPr>
          <w:sz w:val="26"/>
          <w:szCs w:val="26"/>
        </w:rPr>
      </w:pPr>
      <w:r w:rsidRPr="00F44E36">
        <w:rPr>
          <w:sz w:val="26"/>
          <w:szCs w:val="26"/>
        </w:rPr>
        <w:t xml:space="preserve">- </w:t>
      </w:r>
      <w:r w:rsidR="00163C24">
        <w:rPr>
          <w:sz w:val="26"/>
          <w:szCs w:val="26"/>
        </w:rPr>
        <w:t>Các nhóm chuyên môn</w:t>
      </w:r>
      <w:r w:rsidR="00850482" w:rsidRPr="00F44E36">
        <w:rPr>
          <w:sz w:val="26"/>
          <w:szCs w:val="26"/>
        </w:rPr>
        <w:t xml:space="preserve"> sinh hoạt định kỳ 4 lần</w:t>
      </w:r>
      <w:r w:rsidRPr="00F44E36">
        <w:rPr>
          <w:sz w:val="26"/>
          <w:szCs w:val="26"/>
        </w:rPr>
        <w:t>/ 1 tháng, thống nhất nội dung giảng dạy trong 1 tuần, và thảo luận các vấn đề chuyên môn ( tiết dạy khó, trao đổi các kinh nghiệm tr</w:t>
      </w:r>
      <w:r w:rsidR="00AD1501">
        <w:rPr>
          <w:sz w:val="26"/>
          <w:szCs w:val="26"/>
        </w:rPr>
        <w:t>ong giảng dạy và soạn giảng giáo án đ</w:t>
      </w:r>
      <w:r w:rsidRPr="00F44E36">
        <w:rPr>
          <w:sz w:val="26"/>
          <w:szCs w:val="26"/>
        </w:rPr>
        <w:t>iện tử,…)     nhìn chung có chất lượng và đạt hiệu quả tốt.</w:t>
      </w:r>
    </w:p>
    <w:p w:rsidR="00131A3F" w:rsidRDefault="00131A3F" w:rsidP="005303BE">
      <w:pPr>
        <w:spacing w:after="120"/>
        <w:ind w:firstLine="482"/>
        <w:jc w:val="both"/>
        <w:rPr>
          <w:sz w:val="26"/>
          <w:szCs w:val="26"/>
        </w:rPr>
      </w:pPr>
      <w:r w:rsidRPr="00F44E36">
        <w:rPr>
          <w:sz w:val="26"/>
          <w:szCs w:val="26"/>
        </w:rPr>
        <w:t xml:space="preserve">- GV </w:t>
      </w:r>
      <w:r w:rsidR="005303BE">
        <w:rPr>
          <w:sz w:val="26"/>
          <w:szCs w:val="26"/>
        </w:rPr>
        <w:t>tích cực</w:t>
      </w:r>
      <w:r w:rsidRPr="00F44E36">
        <w:rPr>
          <w:sz w:val="26"/>
          <w:szCs w:val="26"/>
        </w:rPr>
        <w:t xml:space="preserve"> tham khảo các loại sách, báo, tài liệu liên quan đến bộ môn để nâng cao trình độ chuyên môn – nghiệp vụ.</w:t>
      </w:r>
    </w:p>
    <w:p w:rsidR="00163C24" w:rsidRPr="00F44E36" w:rsidRDefault="00163C24" w:rsidP="005303BE">
      <w:pPr>
        <w:spacing w:after="120"/>
        <w:ind w:firstLine="482"/>
        <w:jc w:val="both"/>
        <w:rPr>
          <w:sz w:val="26"/>
          <w:szCs w:val="26"/>
        </w:rPr>
      </w:pPr>
      <w:r>
        <w:rPr>
          <w:sz w:val="26"/>
          <w:szCs w:val="26"/>
        </w:rPr>
        <w:t xml:space="preserve">- Thực hiện nghiêm túc việc đổi mới sinh hoạt tổ nhóm chuyên môn </w:t>
      </w:r>
      <w:proofErr w:type="gramStart"/>
      <w:r>
        <w:rPr>
          <w:sz w:val="26"/>
          <w:szCs w:val="26"/>
        </w:rPr>
        <w:t>theo</w:t>
      </w:r>
      <w:proofErr w:type="gramEnd"/>
      <w:r>
        <w:rPr>
          <w:sz w:val="26"/>
          <w:szCs w:val="26"/>
        </w:rPr>
        <w:t xml:space="preserve"> hướng nghiên cứu bài học theo chỉ đạo và kế hoạch của nhà trường. </w:t>
      </w:r>
    </w:p>
    <w:p w:rsidR="00131A3F" w:rsidRPr="00163C24" w:rsidRDefault="00131A3F" w:rsidP="005303BE">
      <w:pPr>
        <w:spacing w:after="120"/>
        <w:ind w:firstLine="482"/>
        <w:jc w:val="both"/>
        <w:rPr>
          <w:b/>
          <w:sz w:val="26"/>
          <w:szCs w:val="26"/>
        </w:rPr>
      </w:pPr>
      <w:r w:rsidRPr="00163C24">
        <w:rPr>
          <w:b/>
          <w:sz w:val="26"/>
          <w:szCs w:val="26"/>
        </w:rPr>
        <w:t>b. Kết quả thực hiện đổi mới PPDH và đổi mới KTĐG, tổ chức dạy học phân hóa trên cơ sở chuẩn kiến thức, kỹ năng và hướng dẫn thực hiện điều chỉnh nội dung giáo dục phổ thông của Bộ GDĐT:</w:t>
      </w:r>
    </w:p>
    <w:p w:rsidR="00850482" w:rsidRDefault="003F2B2D" w:rsidP="005303BE">
      <w:pPr>
        <w:spacing w:after="120"/>
        <w:ind w:firstLine="482"/>
        <w:jc w:val="both"/>
        <w:rPr>
          <w:sz w:val="26"/>
          <w:szCs w:val="26"/>
        </w:rPr>
      </w:pPr>
      <w:r w:rsidRPr="00F44E36">
        <w:rPr>
          <w:sz w:val="26"/>
          <w:szCs w:val="26"/>
        </w:rPr>
        <w:t>-</w:t>
      </w:r>
      <w:r w:rsidR="00163C24">
        <w:rPr>
          <w:sz w:val="26"/>
          <w:szCs w:val="26"/>
        </w:rPr>
        <w:t xml:space="preserve"> Giáo viên</w:t>
      </w:r>
      <w:r w:rsidR="00850482" w:rsidRPr="00F44E36">
        <w:rPr>
          <w:sz w:val="26"/>
          <w:szCs w:val="26"/>
        </w:rPr>
        <w:t xml:space="preserve"> trong tổ thực hiện việc đổi mới PPDH và đổi mới KTĐG</w:t>
      </w:r>
      <w:r w:rsidR="003A05D4" w:rsidRPr="00F44E36">
        <w:rPr>
          <w:sz w:val="26"/>
          <w:szCs w:val="26"/>
        </w:rPr>
        <w:t xml:space="preserve"> có hiệu quả</w:t>
      </w:r>
      <w:r w:rsidRPr="00F44E36">
        <w:rPr>
          <w:sz w:val="26"/>
          <w:szCs w:val="26"/>
        </w:rPr>
        <w:t xml:space="preserve">. </w:t>
      </w:r>
    </w:p>
    <w:p w:rsidR="00160622" w:rsidRPr="00F44E36" w:rsidRDefault="00160622" w:rsidP="005303BE">
      <w:pPr>
        <w:spacing w:after="120"/>
        <w:ind w:firstLine="482"/>
        <w:jc w:val="both"/>
        <w:rPr>
          <w:sz w:val="26"/>
          <w:szCs w:val="26"/>
        </w:rPr>
      </w:pPr>
      <w:r>
        <w:rPr>
          <w:sz w:val="26"/>
          <w:szCs w:val="26"/>
        </w:rPr>
        <w:t xml:space="preserve">- Dạy học </w:t>
      </w:r>
      <w:proofErr w:type="gramStart"/>
      <w:r>
        <w:rPr>
          <w:sz w:val="26"/>
          <w:szCs w:val="26"/>
        </w:rPr>
        <w:t>theo</w:t>
      </w:r>
      <w:proofErr w:type="gramEnd"/>
      <w:r>
        <w:rPr>
          <w:sz w:val="26"/>
          <w:szCs w:val="26"/>
        </w:rPr>
        <w:t xml:space="preserve"> phân phối chương trình; đảm bảo chuẩn kiến thức, kỹ năng theo quy định; thực hiện các nội dung điều chỉnh nội dung giáo dục phổ thông, giảm tải theo đúng quy định. </w:t>
      </w:r>
    </w:p>
    <w:p w:rsidR="003F2B2D" w:rsidRPr="00F44E36" w:rsidRDefault="00163C24" w:rsidP="005303BE">
      <w:pPr>
        <w:spacing w:after="120"/>
        <w:ind w:firstLine="482"/>
        <w:jc w:val="both"/>
        <w:rPr>
          <w:sz w:val="26"/>
          <w:szCs w:val="26"/>
        </w:rPr>
      </w:pPr>
      <w:r>
        <w:rPr>
          <w:sz w:val="26"/>
          <w:szCs w:val="26"/>
        </w:rPr>
        <w:t xml:space="preserve">- Giáo viên </w:t>
      </w:r>
      <w:r w:rsidR="003F2B2D" w:rsidRPr="00F44E36">
        <w:rPr>
          <w:sz w:val="26"/>
          <w:szCs w:val="26"/>
        </w:rPr>
        <w:t>thường xuyên trao đổi với đồng nghiệp để thảo luận các vấn đ</w:t>
      </w:r>
      <w:r>
        <w:rPr>
          <w:sz w:val="26"/>
          <w:szCs w:val="26"/>
        </w:rPr>
        <w:t>ề trong giảng dạy, trau dồi</w:t>
      </w:r>
      <w:r w:rsidR="003F2B2D" w:rsidRPr="00F44E36">
        <w:rPr>
          <w:sz w:val="26"/>
          <w:szCs w:val="26"/>
        </w:rPr>
        <w:t xml:space="preserve"> chuyên môn, và tham gia đầy đủ các đợt bồi dưỡng chuyên môn, các chuyên đề do PGD tổ chức.</w:t>
      </w:r>
    </w:p>
    <w:p w:rsidR="00131A3F" w:rsidRPr="00163C24" w:rsidRDefault="00131A3F" w:rsidP="005303BE">
      <w:pPr>
        <w:spacing w:after="120"/>
        <w:ind w:firstLine="482"/>
        <w:jc w:val="both"/>
        <w:rPr>
          <w:b/>
          <w:sz w:val="26"/>
          <w:szCs w:val="26"/>
        </w:rPr>
      </w:pPr>
      <w:r w:rsidRPr="00163C24">
        <w:rPr>
          <w:b/>
          <w:sz w:val="26"/>
          <w:szCs w:val="26"/>
        </w:rPr>
        <w:t>c. Hoạt động dự giờ, đăng ký tiết dạy tốt, tổ chức tiết thao giảng:</w:t>
      </w:r>
    </w:p>
    <w:p w:rsidR="00DC575F" w:rsidRPr="00163C24" w:rsidRDefault="00DC575F" w:rsidP="005303BE">
      <w:pPr>
        <w:pStyle w:val="BodyTextIndent"/>
        <w:numPr>
          <w:ilvl w:val="1"/>
          <w:numId w:val="3"/>
        </w:numPr>
        <w:tabs>
          <w:tab w:val="num" w:pos="748"/>
        </w:tabs>
        <w:spacing w:after="120"/>
        <w:jc w:val="both"/>
        <w:rPr>
          <w:rFonts w:ascii="Times New Roman" w:hAnsi="Times New Roman"/>
          <w:b/>
          <w:sz w:val="26"/>
          <w:szCs w:val="26"/>
        </w:rPr>
      </w:pPr>
      <w:r w:rsidRPr="00163C24">
        <w:rPr>
          <w:rFonts w:ascii="Times New Roman" w:hAnsi="Times New Roman"/>
          <w:b/>
          <w:sz w:val="26"/>
          <w:szCs w:val="26"/>
        </w:rPr>
        <w:t>Thanh kiểm tra chuyên môn:</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1044"/>
        <w:gridCol w:w="1221"/>
        <w:gridCol w:w="1038"/>
        <w:gridCol w:w="1454"/>
        <w:gridCol w:w="1086"/>
      </w:tblGrid>
      <w:tr w:rsidR="00DC575F" w:rsidRPr="00F44E36" w:rsidTr="00163C24">
        <w:trPr>
          <w:jc w:val="center"/>
        </w:trPr>
        <w:tc>
          <w:tcPr>
            <w:tcW w:w="1841" w:type="pct"/>
            <w:vMerge w:val="restart"/>
            <w:tcBorders>
              <w:top w:val="single" w:sz="4" w:space="0" w:color="auto"/>
              <w:left w:val="single" w:sz="4" w:space="0" w:color="auto"/>
              <w:bottom w:val="single" w:sz="4" w:space="0" w:color="auto"/>
              <w:right w:val="single" w:sz="4" w:space="0" w:color="auto"/>
            </w:tcBorders>
          </w:tcPr>
          <w:p w:rsidR="00DC575F" w:rsidRPr="00F44E36" w:rsidRDefault="00DC575F" w:rsidP="00FE74DC">
            <w:pPr>
              <w:pStyle w:val="BodyTextIndent"/>
              <w:ind w:left="0"/>
              <w:rPr>
                <w:rFonts w:ascii="Times New Roman" w:hAnsi="Times New Roman"/>
                <w:sz w:val="26"/>
                <w:szCs w:val="26"/>
              </w:rPr>
            </w:pPr>
          </w:p>
        </w:tc>
        <w:tc>
          <w:tcPr>
            <w:tcW w:w="3159" w:type="pct"/>
            <w:gridSpan w:val="5"/>
            <w:tcBorders>
              <w:top w:val="single" w:sz="4" w:space="0" w:color="auto"/>
              <w:left w:val="single" w:sz="4" w:space="0" w:color="auto"/>
              <w:bottom w:val="single" w:sz="4" w:space="0" w:color="auto"/>
              <w:right w:val="single" w:sz="4" w:space="0" w:color="auto"/>
            </w:tcBorders>
            <w:hideMark/>
          </w:tcPr>
          <w:p w:rsidR="00DC575F" w:rsidRPr="00163C24" w:rsidRDefault="00DC575F" w:rsidP="00FE74DC">
            <w:pPr>
              <w:pStyle w:val="BodyTextIndent"/>
              <w:ind w:left="0"/>
              <w:jc w:val="center"/>
              <w:rPr>
                <w:rFonts w:ascii="Times New Roman" w:hAnsi="Times New Roman"/>
                <w:b/>
                <w:sz w:val="26"/>
                <w:szCs w:val="26"/>
              </w:rPr>
            </w:pPr>
            <w:r w:rsidRPr="00163C24">
              <w:rPr>
                <w:rFonts w:ascii="Times New Roman" w:hAnsi="Times New Roman"/>
                <w:b/>
                <w:sz w:val="26"/>
                <w:szCs w:val="26"/>
              </w:rPr>
              <w:t xml:space="preserve">Kết quả </w:t>
            </w:r>
          </w:p>
        </w:tc>
      </w:tr>
      <w:tr w:rsidR="00DC575F" w:rsidRPr="00F44E36" w:rsidTr="00AD1501">
        <w:trPr>
          <w:jc w:val="center"/>
        </w:trPr>
        <w:tc>
          <w:tcPr>
            <w:tcW w:w="1841" w:type="pct"/>
            <w:vMerge/>
            <w:tcBorders>
              <w:top w:val="single" w:sz="4" w:space="0" w:color="auto"/>
              <w:left w:val="single" w:sz="4" w:space="0" w:color="auto"/>
              <w:bottom w:val="single" w:sz="4" w:space="0" w:color="auto"/>
              <w:right w:val="single" w:sz="4" w:space="0" w:color="auto"/>
            </w:tcBorders>
            <w:vAlign w:val="center"/>
            <w:hideMark/>
          </w:tcPr>
          <w:p w:rsidR="00DC575F" w:rsidRPr="00F44E36" w:rsidRDefault="00DC575F" w:rsidP="00FE74DC">
            <w:pPr>
              <w:rPr>
                <w:sz w:val="26"/>
                <w:szCs w:val="26"/>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DC575F" w:rsidRPr="00163C24" w:rsidRDefault="00DC575F" w:rsidP="00AD1501">
            <w:pPr>
              <w:pStyle w:val="BodyTextIndent"/>
              <w:ind w:left="0"/>
              <w:jc w:val="center"/>
              <w:rPr>
                <w:rFonts w:ascii="Times New Roman" w:hAnsi="Times New Roman"/>
                <w:b/>
                <w:sz w:val="26"/>
                <w:szCs w:val="26"/>
              </w:rPr>
            </w:pPr>
            <w:r w:rsidRPr="00163C24">
              <w:rPr>
                <w:rFonts w:ascii="Times New Roman" w:hAnsi="Times New Roman"/>
                <w:b/>
                <w:sz w:val="26"/>
                <w:szCs w:val="26"/>
              </w:rPr>
              <w:t>Tổng</w:t>
            </w:r>
          </w:p>
        </w:tc>
        <w:tc>
          <w:tcPr>
            <w:tcW w:w="660" w:type="pct"/>
            <w:tcBorders>
              <w:top w:val="single" w:sz="4" w:space="0" w:color="auto"/>
              <w:left w:val="single" w:sz="4" w:space="0" w:color="auto"/>
              <w:bottom w:val="single" w:sz="4" w:space="0" w:color="auto"/>
              <w:right w:val="single" w:sz="4" w:space="0" w:color="auto"/>
            </w:tcBorders>
            <w:vAlign w:val="center"/>
            <w:hideMark/>
          </w:tcPr>
          <w:p w:rsidR="00DC575F" w:rsidRPr="00163C24" w:rsidRDefault="00DC575F" w:rsidP="00AD1501">
            <w:pPr>
              <w:pStyle w:val="BodyTextIndent"/>
              <w:ind w:left="0"/>
              <w:jc w:val="center"/>
              <w:rPr>
                <w:rFonts w:ascii="Times New Roman" w:hAnsi="Times New Roman"/>
                <w:b/>
                <w:sz w:val="26"/>
                <w:szCs w:val="26"/>
              </w:rPr>
            </w:pPr>
            <w:r w:rsidRPr="00163C24">
              <w:rPr>
                <w:rFonts w:ascii="Times New Roman" w:hAnsi="Times New Roman"/>
                <w:b/>
                <w:sz w:val="26"/>
                <w:szCs w:val="26"/>
              </w:rPr>
              <w:t>Xuất sắc</w:t>
            </w:r>
          </w:p>
        </w:tc>
        <w:tc>
          <w:tcPr>
            <w:tcW w:w="561" w:type="pct"/>
            <w:tcBorders>
              <w:top w:val="single" w:sz="4" w:space="0" w:color="auto"/>
              <w:left w:val="single" w:sz="4" w:space="0" w:color="auto"/>
              <w:bottom w:val="single" w:sz="4" w:space="0" w:color="auto"/>
              <w:right w:val="single" w:sz="4" w:space="0" w:color="auto"/>
            </w:tcBorders>
            <w:vAlign w:val="center"/>
            <w:hideMark/>
          </w:tcPr>
          <w:p w:rsidR="00DC575F" w:rsidRPr="00163C24" w:rsidRDefault="00DC575F" w:rsidP="00AD1501">
            <w:pPr>
              <w:pStyle w:val="BodyTextIndent"/>
              <w:ind w:left="0"/>
              <w:jc w:val="center"/>
              <w:rPr>
                <w:rFonts w:ascii="Times New Roman" w:hAnsi="Times New Roman"/>
                <w:b/>
                <w:sz w:val="26"/>
                <w:szCs w:val="26"/>
              </w:rPr>
            </w:pPr>
            <w:r w:rsidRPr="00163C24">
              <w:rPr>
                <w:rFonts w:ascii="Times New Roman" w:hAnsi="Times New Roman"/>
                <w:b/>
                <w:sz w:val="26"/>
                <w:szCs w:val="26"/>
              </w:rPr>
              <w:t>Khá</w:t>
            </w:r>
          </w:p>
        </w:tc>
        <w:tc>
          <w:tcPr>
            <w:tcW w:w="786" w:type="pct"/>
            <w:tcBorders>
              <w:top w:val="single" w:sz="4" w:space="0" w:color="auto"/>
              <w:left w:val="single" w:sz="4" w:space="0" w:color="auto"/>
              <w:bottom w:val="single" w:sz="4" w:space="0" w:color="auto"/>
              <w:right w:val="single" w:sz="4" w:space="0" w:color="auto"/>
            </w:tcBorders>
            <w:vAlign w:val="center"/>
            <w:hideMark/>
          </w:tcPr>
          <w:p w:rsidR="00DC575F" w:rsidRPr="00163C24" w:rsidRDefault="00DC575F" w:rsidP="00AD1501">
            <w:pPr>
              <w:pStyle w:val="BodyTextIndent"/>
              <w:ind w:left="0"/>
              <w:jc w:val="center"/>
              <w:rPr>
                <w:rFonts w:ascii="Times New Roman" w:hAnsi="Times New Roman"/>
                <w:b/>
                <w:sz w:val="26"/>
                <w:szCs w:val="26"/>
              </w:rPr>
            </w:pPr>
            <w:r w:rsidRPr="00163C24">
              <w:rPr>
                <w:rFonts w:ascii="Times New Roman" w:hAnsi="Times New Roman"/>
                <w:b/>
                <w:sz w:val="26"/>
                <w:szCs w:val="26"/>
              </w:rPr>
              <w:t>Trung bình</w:t>
            </w:r>
          </w:p>
        </w:tc>
        <w:tc>
          <w:tcPr>
            <w:tcW w:w="587" w:type="pct"/>
            <w:tcBorders>
              <w:top w:val="single" w:sz="4" w:space="0" w:color="auto"/>
              <w:left w:val="single" w:sz="4" w:space="0" w:color="auto"/>
              <w:bottom w:val="single" w:sz="4" w:space="0" w:color="auto"/>
              <w:right w:val="single" w:sz="4" w:space="0" w:color="auto"/>
            </w:tcBorders>
            <w:vAlign w:val="center"/>
            <w:hideMark/>
          </w:tcPr>
          <w:p w:rsidR="00DC575F" w:rsidRPr="00163C24" w:rsidRDefault="00DC575F" w:rsidP="00AD1501">
            <w:pPr>
              <w:pStyle w:val="BodyTextIndent"/>
              <w:ind w:left="0"/>
              <w:jc w:val="center"/>
              <w:rPr>
                <w:rFonts w:ascii="Times New Roman" w:hAnsi="Times New Roman"/>
                <w:b/>
                <w:sz w:val="26"/>
                <w:szCs w:val="26"/>
              </w:rPr>
            </w:pPr>
            <w:r w:rsidRPr="00163C24">
              <w:rPr>
                <w:rFonts w:ascii="Times New Roman" w:hAnsi="Times New Roman"/>
                <w:b/>
                <w:sz w:val="26"/>
                <w:szCs w:val="26"/>
              </w:rPr>
              <w:t>Chưa đạt</w:t>
            </w:r>
          </w:p>
        </w:tc>
      </w:tr>
      <w:tr w:rsidR="00DC575F" w:rsidRPr="00F44E36" w:rsidTr="00163C24">
        <w:trPr>
          <w:jc w:val="center"/>
        </w:trPr>
        <w:tc>
          <w:tcPr>
            <w:tcW w:w="1841" w:type="pct"/>
            <w:tcBorders>
              <w:top w:val="single" w:sz="4" w:space="0" w:color="auto"/>
              <w:left w:val="single" w:sz="4" w:space="0" w:color="auto"/>
              <w:bottom w:val="single" w:sz="4" w:space="0" w:color="auto"/>
              <w:right w:val="single" w:sz="4" w:space="0" w:color="auto"/>
            </w:tcBorders>
            <w:hideMark/>
          </w:tcPr>
          <w:p w:rsidR="00DC575F" w:rsidRPr="00F44E36" w:rsidRDefault="00DC575F" w:rsidP="005303BE">
            <w:pPr>
              <w:pStyle w:val="BodyTextIndent"/>
              <w:spacing w:after="120"/>
              <w:ind w:left="0"/>
              <w:rPr>
                <w:rFonts w:ascii="Times New Roman" w:hAnsi="Times New Roman"/>
                <w:sz w:val="26"/>
                <w:szCs w:val="26"/>
              </w:rPr>
            </w:pPr>
            <w:r w:rsidRPr="00F44E36">
              <w:rPr>
                <w:rFonts w:ascii="Times New Roman" w:hAnsi="Times New Roman"/>
                <w:sz w:val="26"/>
                <w:szCs w:val="26"/>
              </w:rPr>
              <w:t>Số GV được KT hoạt động SP</w:t>
            </w:r>
          </w:p>
        </w:tc>
        <w:tc>
          <w:tcPr>
            <w:tcW w:w="565" w:type="pct"/>
            <w:tcBorders>
              <w:top w:val="single" w:sz="4" w:space="0" w:color="auto"/>
              <w:left w:val="single" w:sz="4" w:space="0" w:color="auto"/>
              <w:bottom w:val="single" w:sz="4" w:space="0" w:color="auto"/>
              <w:right w:val="single" w:sz="4" w:space="0" w:color="auto"/>
            </w:tcBorders>
          </w:tcPr>
          <w:p w:rsidR="00DC575F" w:rsidRPr="00F44E36" w:rsidRDefault="00EB718E" w:rsidP="005303BE">
            <w:pPr>
              <w:pStyle w:val="BodyTextIndent"/>
              <w:spacing w:after="120"/>
              <w:ind w:left="0"/>
              <w:jc w:val="center"/>
              <w:rPr>
                <w:rFonts w:ascii="Times New Roman" w:hAnsi="Times New Roman"/>
                <w:sz w:val="26"/>
                <w:szCs w:val="26"/>
              </w:rPr>
            </w:pPr>
            <w:r w:rsidRPr="00F44E36">
              <w:rPr>
                <w:rFonts w:ascii="Times New Roman" w:hAnsi="Times New Roman"/>
                <w:sz w:val="26"/>
                <w:szCs w:val="26"/>
              </w:rPr>
              <w:t>4</w:t>
            </w:r>
          </w:p>
        </w:tc>
        <w:tc>
          <w:tcPr>
            <w:tcW w:w="660" w:type="pct"/>
            <w:tcBorders>
              <w:top w:val="single" w:sz="4" w:space="0" w:color="auto"/>
              <w:left w:val="single" w:sz="4" w:space="0" w:color="auto"/>
              <w:bottom w:val="single" w:sz="4" w:space="0" w:color="auto"/>
              <w:right w:val="single" w:sz="4" w:space="0" w:color="auto"/>
            </w:tcBorders>
          </w:tcPr>
          <w:p w:rsidR="00DC575F" w:rsidRPr="00F44E36" w:rsidRDefault="00AD1501" w:rsidP="005303BE">
            <w:pPr>
              <w:pStyle w:val="BodyTextIndent"/>
              <w:spacing w:after="120"/>
              <w:ind w:left="0"/>
              <w:jc w:val="center"/>
              <w:rPr>
                <w:rFonts w:ascii="Times New Roman" w:hAnsi="Times New Roman"/>
                <w:sz w:val="26"/>
                <w:szCs w:val="26"/>
              </w:rPr>
            </w:pPr>
            <w:r>
              <w:rPr>
                <w:rFonts w:ascii="Times New Roman" w:hAnsi="Times New Roman"/>
                <w:sz w:val="26"/>
                <w:szCs w:val="26"/>
              </w:rPr>
              <w:t>x</w:t>
            </w:r>
          </w:p>
        </w:tc>
        <w:tc>
          <w:tcPr>
            <w:tcW w:w="561"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jc w:val="center"/>
              <w:rPr>
                <w:rFonts w:ascii="Times New Roman" w:hAnsi="Times New Roman"/>
                <w:sz w:val="26"/>
                <w:szCs w:val="26"/>
              </w:rPr>
            </w:pPr>
          </w:p>
        </w:tc>
        <w:tc>
          <w:tcPr>
            <w:tcW w:w="786"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jc w:val="center"/>
              <w:rPr>
                <w:rFonts w:ascii="Times New Roman" w:hAnsi="Times New Roman"/>
                <w:sz w:val="26"/>
                <w:szCs w:val="26"/>
              </w:rPr>
            </w:pPr>
          </w:p>
        </w:tc>
        <w:tc>
          <w:tcPr>
            <w:tcW w:w="587"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jc w:val="center"/>
              <w:rPr>
                <w:rFonts w:ascii="Times New Roman" w:hAnsi="Times New Roman"/>
                <w:sz w:val="26"/>
                <w:szCs w:val="26"/>
              </w:rPr>
            </w:pPr>
          </w:p>
        </w:tc>
      </w:tr>
      <w:tr w:rsidR="00DC575F" w:rsidRPr="00F44E36" w:rsidTr="00163C24">
        <w:trPr>
          <w:jc w:val="center"/>
        </w:trPr>
        <w:tc>
          <w:tcPr>
            <w:tcW w:w="1841" w:type="pct"/>
            <w:tcBorders>
              <w:top w:val="single" w:sz="4" w:space="0" w:color="auto"/>
              <w:left w:val="single" w:sz="4" w:space="0" w:color="auto"/>
              <w:bottom w:val="single" w:sz="4" w:space="0" w:color="auto"/>
              <w:right w:val="single" w:sz="4" w:space="0" w:color="auto"/>
            </w:tcBorders>
            <w:hideMark/>
          </w:tcPr>
          <w:p w:rsidR="00DC575F" w:rsidRPr="00F44E36" w:rsidRDefault="00DC575F" w:rsidP="005303BE">
            <w:pPr>
              <w:pStyle w:val="BodyTextIndent"/>
              <w:spacing w:after="120"/>
              <w:ind w:left="0"/>
              <w:rPr>
                <w:rFonts w:ascii="Times New Roman" w:hAnsi="Times New Roman"/>
                <w:sz w:val="26"/>
                <w:szCs w:val="26"/>
              </w:rPr>
            </w:pPr>
            <w:r w:rsidRPr="00F44E36">
              <w:rPr>
                <w:rFonts w:ascii="Times New Roman" w:hAnsi="Times New Roman"/>
                <w:sz w:val="26"/>
                <w:szCs w:val="26"/>
              </w:rPr>
              <w:t>Số GV được KT chuyên đề</w:t>
            </w:r>
          </w:p>
        </w:tc>
        <w:tc>
          <w:tcPr>
            <w:tcW w:w="565" w:type="pct"/>
            <w:tcBorders>
              <w:top w:val="single" w:sz="4" w:space="0" w:color="auto"/>
              <w:left w:val="single" w:sz="4" w:space="0" w:color="auto"/>
              <w:bottom w:val="single" w:sz="4" w:space="0" w:color="auto"/>
              <w:right w:val="single" w:sz="4" w:space="0" w:color="auto"/>
            </w:tcBorders>
          </w:tcPr>
          <w:p w:rsidR="00DC575F" w:rsidRPr="00F44E36" w:rsidRDefault="003A05D4" w:rsidP="005303BE">
            <w:pPr>
              <w:pStyle w:val="BodyTextIndent"/>
              <w:spacing w:after="120"/>
              <w:ind w:left="0"/>
              <w:jc w:val="center"/>
              <w:rPr>
                <w:rFonts w:ascii="Times New Roman" w:hAnsi="Times New Roman"/>
                <w:sz w:val="26"/>
                <w:szCs w:val="26"/>
              </w:rPr>
            </w:pPr>
            <w:r w:rsidRPr="00F44E36">
              <w:rPr>
                <w:rFonts w:ascii="Times New Roman" w:hAnsi="Times New Roman"/>
                <w:sz w:val="26"/>
                <w:szCs w:val="26"/>
              </w:rPr>
              <w:t>4</w:t>
            </w:r>
          </w:p>
        </w:tc>
        <w:tc>
          <w:tcPr>
            <w:tcW w:w="660" w:type="pct"/>
            <w:tcBorders>
              <w:top w:val="single" w:sz="4" w:space="0" w:color="auto"/>
              <w:left w:val="single" w:sz="4" w:space="0" w:color="auto"/>
              <w:bottom w:val="single" w:sz="4" w:space="0" w:color="auto"/>
              <w:right w:val="single" w:sz="4" w:space="0" w:color="auto"/>
            </w:tcBorders>
          </w:tcPr>
          <w:p w:rsidR="00DC575F" w:rsidRPr="00F44E36" w:rsidRDefault="00AD1501" w:rsidP="005303BE">
            <w:pPr>
              <w:pStyle w:val="BodyTextIndent"/>
              <w:spacing w:after="120"/>
              <w:ind w:left="0"/>
              <w:jc w:val="center"/>
              <w:rPr>
                <w:rFonts w:ascii="Times New Roman" w:hAnsi="Times New Roman"/>
                <w:sz w:val="26"/>
                <w:szCs w:val="26"/>
              </w:rPr>
            </w:pPr>
            <w:r>
              <w:rPr>
                <w:rFonts w:ascii="Times New Roman" w:hAnsi="Times New Roman"/>
                <w:sz w:val="26"/>
                <w:szCs w:val="26"/>
              </w:rPr>
              <w:t>x</w:t>
            </w:r>
          </w:p>
        </w:tc>
        <w:tc>
          <w:tcPr>
            <w:tcW w:w="561"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jc w:val="center"/>
              <w:rPr>
                <w:rFonts w:ascii="Times New Roman" w:hAnsi="Times New Roman"/>
                <w:sz w:val="26"/>
                <w:szCs w:val="26"/>
              </w:rPr>
            </w:pPr>
          </w:p>
        </w:tc>
        <w:tc>
          <w:tcPr>
            <w:tcW w:w="786"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jc w:val="center"/>
              <w:rPr>
                <w:rFonts w:ascii="Times New Roman" w:hAnsi="Times New Roman"/>
                <w:sz w:val="26"/>
                <w:szCs w:val="26"/>
              </w:rPr>
            </w:pPr>
          </w:p>
        </w:tc>
        <w:tc>
          <w:tcPr>
            <w:tcW w:w="587"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jc w:val="center"/>
              <w:rPr>
                <w:rFonts w:ascii="Times New Roman" w:hAnsi="Times New Roman"/>
                <w:sz w:val="26"/>
                <w:szCs w:val="26"/>
              </w:rPr>
            </w:pPr>
          </w:p>
        </w:tc>
      </w:tr>
    </w:tbl>
    <w:p w:rsidR="00AD1501" w:rsidRPr="00AD1501" w:rsidRDefault="00AD1501" w:rsidP="00AD1501">
      <w:pPr>
        <w:pStyle w:val="BodyTextIndent"/>
        <w:tabs>
          <w:tab w:val="num" w:pos="921"/>
        </w:tabs>
        <w:ind w:left="918"/>
        <w:rPr>
          <w:rFonts w:ascii="Times New Roman" w:hAnsi="Times New Roman"/>
          <w:b/>
          <w:bCs/>
          <w:sz w:val="26"/>
          <w:szCs w:val="26"/>
          <w:u w:val="single"/>
        </w:rPr>
      </w:pPr>
    </w:p>
    <w:p w:rsidR="00DC575F" w:rsidRPr="00AD1501" w:rsidRDefault="00DC575F" w:rsidP="00FE74DC">
      <w:pPr>
        <w:pStyle w:val="BodyTextIndent"/>
        <w:numPr>
          <w:ilvl w:val="1"/>
          <w:numId w:val="3"/>
        </w:numPr>
        <w:tabs>
          <w:tab w:val="num" w:pos="748"/>
        </w:tabs>
        <w:ind w:left="918" w:hanging="357"/>
        <w:rPr>
          <w:rFonts w:ascii="Times New Roman" w:hAnsi="Times New Roman"/>
          <w:b/>
          <w:bCs/>
          <w:sz w:val="26"/>
          <w:szCs w:val="26"/>
          <w:u w:val="single"/>
        </w:rPr>
      </w:pPr>
      <w:r w:rsidRPr="00AD1501">
        <w:rPr>
          <w:rFonts w:ascii="Times New Roman" w:hAnsi="Times New Roman"/>
          <w:b/>
          <w:sz w:val="26"/>
          <w:szCs w:val="26"/>
        </w:rPr>
        <w:t>Phong trào thi đua 2 tốt: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1694"/>
        <w:gridCol w:w="921"/>
        <w:gridCol w:w="940"/>
        <w:gridCol w:w="752"/>
        <w:gridCol w:w="671"/>
      </w:tblGrid>
      <w:tr w:rsidR="00DC575F" w:rsidRPr="00F44E36" w:rsidTr="00DC575F">
        <w:trPr>
          <w:jc w:val="center"/>
        </w:trPr>
        <w:tc>
          <w:tcPr>
            <w:tcW w:w="2320" w:type="pct"/>
            <w:vMerge w:val="restart"/>
            <w:tcBorders>
              <w:top w:val="single" w:sz="4" w:space="0" w:color="auto"/>
              <w:left w:val="single" w:sz="4" w:space="0" w:color="auto"/>
              <w:bottom w:val="single" w:sz="4" w:space="0" w:color="auto"/>
              <w:right w:val="single" w:sz="4" w:space="0" w:color="auto"/>
            </w:tcBorders>
          </w:tcPr>
          <w:p w:rsidR="00DC575F" w:rsidRPr="00F44E36" w:rsidRDefault="00DC575F" w:rsidP="00FE74DC">
            <w:pPr>
              <w:pStyle w:val="BodyTextIndent"/>
              <w:ind w:left="0"/>
              <w:rPr>
                <w:rFonts w:ascii="Times New Roman" w:hAnsi="Times New Roman"/>
                <w:sz w:val="26"/>
                <w:szCs w:val="26"/>
              </w:rPr>
            </w:pPr>
          </w:p>
        </w:tc>
        <w:tc>
          <w:tcPr>
            <w:tcW w:w="2680" w:type="pct"/>
            <w:gridSpan w:val="5"/>
            <w:tcBorders>
              <w:top w:val="single" w:sz="4" w:space="0" w:color="auto"/>
              <w:left w:val="single" w:sz="4" w:space="0" w:color="auto"/>
              <w:bottom w:val="single" w:sz="4" w:space="0" w:color="auto"/>
              <w:right w:val="single" w:sz="4" w:space="0" w:color="auto"/>
            </w:tcBorders>
            <w:hideMark/>
          </w:tcPr>
          <w:p w:rsidR="00DC575F" w:rsidRPr="00AD1501" w:rsidRDefault="00DC575F" w:rsidP="00FE74DC">
            <w:pPr>
              <w:pStyle w:val="BodyTextIndent"/>
              <w:ind w:left="0"/>
              <w:jc w:val="center"/>
              <w:rPr>
                <w:rFonts w:ascii="Times New Roman" w:hAnsi="Times New Roman"/>
                <w:b/>
                <w:sz w:val="26"/>
                <w:szCs w:val="26"/>
              </w:rPr>
            </w:pPr>
            <w:r w:rsidRPr="00AD1501">
              <w:rPr>
                <w:rFonts w:ascii="Times New Roman" w:hAnsi="Times New Roman"/>
                <w:b/>
                <w:sz w:val="26"/>
                <w:szCs w:val="26"/>
              </w:rPr>
              <w:t xml:space="preserve">Kết quả </w:t>
            </w:r>
          </w:p>
        </w:tc>
      </w:tr>
      <w:tr w:rsidR="00DC575F" w:rsidRPr="00F44E36" w:rsidTr="00DC57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75F" w:rsidRPr="00F44E36" w:rsidRDefault="00DC575F" w:rsidP="00FE74DC">
            <w:pPr>
              <w:rPr>
                <w:sz w:val="26"/>
                <w:szCs w:val="26"/>
              </w:rPr>
            </w:pPr>
          </w:p>
        </w:tc>
        <w:tc>
          <w:tcPr>
            <w:tcW w:w="912" w:type="pct"/>
            <w:tcBorders>
              <w:top w:val="single" w:sz="4" w:space="0" w:color="auto"/>
              <w:left w:val="single" w:sz="4" w:space="0" w:color="auto"/>
              <w:bottom w:val="single" w:sz="4" w:space="0" w:color="auto"/>
              <w:right w:val="single" w:sz="4" w:space="0" w:color="auto"/>
            </w:tcBorders>
            <w:hideMark/>
          </w:tcPr>
          <w:p w:rsidR="00DC575F" w:rsidRPr="00AD1501" w:rsidRDefault="00DC575F" w:rsidP="00FE74DC">
            <w:pPr>
              <w:pStyle w:val="BodyTextIndent"/>
              <w:ind w:left="0"/>
              <w:jc w:val="center"/>
              <w:rPr>
                <w:rFonts w:ascii="Times New Roman" w:hAnsi="Times New Roman"/>
                <w:b/>
                <w:sz w:val="26"/>
                <w:szCs w:val="26"/>
              </w:rPr>
            </w:pPr>
            <w:r w:rsidRPr="00AD1501">
              <w:rPr>
                <w:rFonts w:ascii="Times New Roman" w:hAnsi="Times New Roman"/>
                <w:b/>
                <w:sz w:val="26"/>
                <w:szCs w:val="26"/>
              </w:rPr>
              <w:t>Tổng</w:t>
            </w:r>
          </w:p>
        </w:tc>
        <w:tc>
          <w:tcPr>
            <w:tcW w:w="496" w:type="pct"/>
            <w:tcBorders>
              <w:top w:val="single" w:sz="4" w:space="0" w:color="auto"/>
              <w:left w:val="single" w:sz="4" w:space="0" w:color="auto"/>
              <w:bottom w:val="single" w:sz="4" w:space="0" w:color="auto"/>
              <w:right w:val="single" w:sz="4" w:space="0" w:color="auto"/>
            </w:tcBorders>
            <w:hideMark/>
          </w:tcPr>
          <w:p w:rsidR="00DC575F" w:rsidRPr="00AD1501" w:rsidRDefault="00DC575F" w:rsidP="00FE74DC">
            <w:pPr>
              <w:pStyle w:val="BodyTextIndent"/>
              <w:ind w:left="0"/>
              <w:jc w:val="center"/>
              <w:rPr>
                <w:rFonts w:ascii="Times New Roman" w:hAnsi="Times New Roman"/>
                <w:b/>
                <w:sz w:val="26"/>
                <w:szCs w:val="26"/>
              </w:rPr>
            </w:pPr>
            <w:r w:rsidRPr="00AD1501">
              <w:rPr>
                <w:rFonts w:ascii="Times New Roman" w:hAnsi="Times New Roman"/>
                <w:b/>
                <w:sz w:val="26"/>
                <w:szCs w:val="26"/>
              </w:rPr>
              <w:t>Giỏi</w:t>
            </w:r>
          </w:p>
        </w:tc>
        <w:tc>
          <w:tcPr>
            <w:tcW w:w="506" w:type="pct"/>
            <w:tcBorders>
              <w:top w:val="single" w:sz="4" w:space="0" w:color="auto"/>
              <w:left w:val="single" w:sz="4" w:space="0" w:color="auto"/>
              <w:bottom w:val="single" w:sz="4" w:space="0" w:color="auto"/>
              <w:right w:val="single" w:sz="4" w:space="0" w:color="auto"/>
            </w:tcBorders>
            <w:hideMark/>
          </w:tcPr>
          <w:p w:rsidR="00DC575F" w:rsidRPr="00AD1501" w:rsidRDefault="00DC575F" w:rsidP="00FE74DC">
            <w:pPr>
              <w:pStyle w:val="BodyTextIndent"/>
              <w:ind w:left="0"/>
              <w:jc w:val="center"/>
              <w:rPr>
                <w:rFonts w:ascii="Times New Roman" w:hAnsi="Times New Roman"/>
                <w:b/>
                <w:sz w:val="26"/>
                <w:szCs w:val="26"/>
              </w:rPr>
            </w:pPr>
            <w:r w:rsidRPr="00AD1501">
              <w:rPr>
                <w:rFonts w:ascii="Times New Roman" w:hAnsi="Times New Roman"/>
                <w:b/>
                <w:sz w:val="26"/>
                <w:szCs w:val="26"/>
              </w:rPr>
              <w:t>Khá</w:t>
            </w:r>
          </w:p>
        </w:tc>
        <w:tc>
          <w:tcPr>
            <w:tcW w:w="405" w:type="pct"/>
            <w:tcBorders>
              <w:top w:val="single" w:sz="4" w:space="0" w:color="auto"/>
              <w:left w:val="single" w:sz="4" w:space="0" w:color="auto"/>
              <w:bottom w:val="single" w:sz="4" w:space="0" w:color="auto"/>
              <w:right w:val="single" w:sz="4" w:space="0" w:color="auto"/>
            </w:tcBorders>
            <w:hideMark/>
          </w:tcPr>
          <w:p w:rsidR="00DC575F" w:rsidRPr="00AD1501" w:rsidRDefault="00DC575F" w:rsidP="00FE74DC">
            <w:pPr>
              <w:pStyle w:val="BodyTextIndent"/>
              <w:ind w:left="0"/>
              <w:jc w:val="center"/>
              <w:rPr>
                <w:rFonts w:ascii="Times New Roman" w:hAnsi="Times New Roman"/>
                <w:b/>
                <w:sz w:val="26"/>
                <w:szCs w:val="26"/>
              </w:rPr>
            </w:pPr>
            <w:r w:rsidRPr="00AD1501">
              <w:rPr>
                <w:rFonts w:ascii="Times New Roman" w:hAnsi="Times New Roman"/>
                <w:b/>
                <w:sz w:val="26"/>
                <w:szCs w:val="26"/>
              </w:rPr>
              <w:t>TB</w:t>
            </w:r>
          </w:p>
        </w:tc>
        <w:tc>
          <w:tcPr>
            <w:tcW w:w="361" w:type="pct"/>
            <w:tcBorders>
              <w:top w:val="single" w:sz="4" w:space="0" w:color="auto"/>
              <w:left w:val="single" w:sz="4" w:space="0" w:color="auto"/>
              <w:bottom w:val="single" w:sz="4" w:space="0" w:color="auto"/>
              <w:right w:val="single" w:sz="4" w:space="0" w:color="auto"/>
            </w:tcBorders>
            <w:hideMark/>
          </w:tcPr>
          <w:p w:rsidR="00DC575F" w:rsidRPr="00AD1501" w:rsidRDefault="00DC575F" w:rsidP="00FE74DC">
            <w:pPr>
              <w:pStyle w:val="BodyTextIndent"/>
              <w:ind w:left="0"/>
              <w:jc w:val="center"/>
              <w:rPr>
                <w:rFonts w:ascii="Times New Roman" w:hAnsi="Times New Roman"/>
                <w:b/>
                <w:sz w:val="26"/>
                <w:szCs w:val="26"/>
              </w:rPr>
            </w:pPr>
            <w:r w:rsidRPr="00AD1501">
              <w:rPr>
                <w:rFonts w:ascii="Times New Roman" w:hAnsi="Times New Roman"/>
                <w:b/>
                <w:sz w:val="26"/>
                <w:szCs w:val="26"/>
              </w:rPr>
              <w:t>Yếu</w:t>
            </w:r>
          </w:p>
        </w:tc>
      </w:tr>
      <w:tr w:rsidR="00DC575F" w:rsidRPr="00F44E36" w:rsidTr="00DC575F">
        <w:trPr>
          <w:jc w:val="center"/>
        </w:trPr>
        <w:tc>
          <w:tcPr>
            <w:tcW w:w="2320" w:type="pct"/>
            <w:tcBorders>
              <w:top w:val="single" w:sz="4" w:space="0" w:color="auto"/>
              <w:left w:val="single" w:sz="4" w:space="0" w:color="auto"/>
              <w:bottom w:val="single" w:sz="4" w:space="0" w:color="auto"/>
              <w:right w:val="single" w:sz="4" w:space="0" w:color="auto"/>
            </w:tcBorders>
            <w:hideMark/>
          </w:tcPr>
          <w:p w:rsidR="00DC575F" w:rsidRPr="00F44E36" w:rsidRDefault="00DC575F" w:rsidP="005303BE">
            <w:pPr>
              <w:pStyle w:val="BodyTextIndent"/>
              <w:spacing w:after="120"/>
              <w:ind w:left="0"/>
              <w:rPr>
                <w:rFonts w:ascii="Times New Roman" w:hAnsi="Times New Roman"/>
                <w:sz w:val="26"/>
                <w:szCs w:val="26"/>
              </w:rPr>
            </w:pPr>
            <w:r w:rsidRPr="00F44E36">
              <w:rPr>
                <w:rFonts w:ascii="Times New Roman" w:hAnsi="Times New Roman"/>
                <w:sz w:val="26"/>
                <w:szCs w:val="26"/>
              </w:rPr>
              <w:t>Số tiết  đăng ký dạy tốt</w:t>
            </w:r>
          </w:p>
        </w:tc>
        <w:tc>
          <w:tcPr>
            <w:tcW w:w="912" w:type="pct"/>
            <w:tcBorders>
              <w:top w:val="single" w:sz="4" w:space="0" w:color="auto"/>
              <w:left w:val="single" w:sz="4" w:space="0" w:color="auto"/>
              <w:bottom w:val="single" w:sz="4" w:space="0" w:color="auto"/>
              <w:right w:val="single" w:sz="4" w:space="0" w:color="auto"/>
            </w:tcBorders>
            <w:vAlign w:val="center"/>
          </w:tcPr>
          <w:p w:rsidR="00DC575F" w:rsidRPr="00F44E36" w:rsidRDefault="003A05D4" w:rsidP="005303BE">
            <w:pPr>
              <w:pStyle w:val="BodyTextIndent"/>
              <w:spacing w:after="120"/>
              <w:ind w:left="0"/>
              <w:jc w:val="center"/>
              <w:rPr>
                <w:rFonts w:ascii="Times New Roman" w:hAnsi="Times New Roman"/>
                <w:sz w:val="26"/>
                <w:szCs w:val="26"/>
              </w:rPr>
            </w:pPr>
            <w:r w:rsidRPr="00F44E36">
              <w:rPr>
                <w:rFonts w:ascii="Times New Roman" w:hAnsi="Times New Roman"/>
                <w:sz w:val="26"/>
                <w:szCs w:val="26"/>
              </w:rPr>
              <w:t>8</w:t>
            </w:r>
          </w:p>
        </w:tc>
        <w:tc>
          <w:tcPr>
            <w:tcW w:w="496" w:type="pct"/>
            <w:tcBorders>
              <w:top w:val="single" w:sz="4" w:space="0" w:color="auto"/>
              <w:left w:val="single" w:sz="4" w:space="0" w:color="auto"/>
              <w:bottom w:val="single" w:sz="4" w:space="0" w:color="auto"/>
              <w:right w:val="single" w:sz="4" w:space="0" w:color="auto"/>
            </w:tcBorders>
            <w:vAlign w:val="center"/>
          </w:tcPr>
          <w:p w:rsidR="00DC575F" w:rsidRPr="00F44E36" w:rsidRDefault="00AD1501" w:rsidP="005303BE">
            <w:pPr>
              <w:pStyle w:val="BodyTextIndent"/>
              <w:spacing w:after="120"/>
              <w:ind w:left="0"/>
              <w:jc w:val="center"/>
              <w:rPr>
                <w:rFonts w:ascii="Times New Roman" w:hAnsi="Times New Roman"/>
                <w:sz w:val="26"/>
                <w:szCs w:val="26"/>
              </w:rPr>
            </w:pPr>
            <w:r>
              <w:rPr>
                <w:rFonts w:ascii="Times New Roman" w:hAnsi="Times New Roman"/>
                <w:sz w:val="26"/>
                <w:szCs w:val="26"/>
              </w:rPr>
              <w:t>x</w:t>
            </w:r>
          </w:p>
        </w:tc>
        <w:tc>
          <w:tcPr>
            <w:tcW w:w="506"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c>
          <w:tcPr>
            <w:tcW w:w="405"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c>
          <w:tcPr>
            <w:tcW w:w="361"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r>
      <w:tr w:rsidR="00DC575F" w:rsidRPr="00F44E36" w:rsidTr="00DC575F">
        <w:trPr>
          <w:jc w:val="center"/>
        </w:trPr>
        <w:tc>
          <w:tcPr>
            <w:tcW w:w="2320" w:type="pct"/>
            <w:tcBorders>
              <w:top w:val="single" w:sz="4" w:space="0" w:color="auto"/>
              <w:left w:val="single" w:sz="4" w:space="0" w:color="auto"/>
              <w:bottom w:val="single" w:sz="4" w:space="0" w:color="auto"/>
              <w:right w:val="single" w:sz="4" w:space="0" w:color="auto"/>
            </w:tcBorders>
            <w:hideMark/>
          </w:tcPr>
          <w:p w:rsidR="00DC575F" w:rsidRPr="00F44E36" w:rsidRDefault="00DC575F" w:rsidP="005303BE">
            <w:pPr>
              <w:pStyle w:val="BodyTextIndent"/>
              <w:spacing w:after="120"/>
              <w:ind w:left="0"/>
              <w:rPr>
                <w:rFonts w:ascii="Times New Roman" w:hAnsi="Times New Roman"/>
                <w:sz w:val="26"/>
                <w:szCs w:val="26"/>
              </w:rPr>
            </w:pPr>
            <w:r w:rsidRPr="00F44E36">
              <w:rPr>
                <w:rFonts w:ascii="Times New Roman" w:hAnsi="Times New Roman"/>
                <w:sz w:val="26"/>
                <w:szCs w:val="26"/>
              </w:rPr>
              <w:t>Số tiết dự giờ đồng nghiệp</w:t>
            </w:r>
          </w:p>
        </w:tc>
        <w:tc>
          <w:tcPr>
            <w:tcW w:w="912" w:type="pct"/>
            <w:tcBorders>
              <w:top w:val="single" w:sz="4" w:space="0" w:color="auto"/>
              <w:left w:val="single" w:sz="4" w:space="0" w:color="auto"/>
              <w:bottom w:val="single" w:sz="4" w:space="0" w:color="auto"/>
              <w:right w:val="single" w:sz="4" w:space="0" w:color="auto"/>
            </w:tcBorders>
            <w:vAlign w:val="center"/>
          </w:tcPr>
          <w:p w:rsidR="00DC575F" w:rsidRPr="00F44E36" w:rsidRDefault="00EB718E" w:rsidP="005303BE">
            <w:pPr>
              <w:pStyle w:val="BodyTextIndent"/>
              <w:spacing w:after="120"/>
              <w:ind w:left="0"/>
              <w:jc w:val="center"/>
              <w:rPr>
                <w:rFonts w:ascii="Times New Roman" w:hAnsi="Times New Roman"/>
                <w:sz w:val="26"/>
                <w:szCs w:val="26"/>
              </w:rPr>
            </w:pPr>
            <w:r w:rsidRPr="00F44E36">
              <w:rPr>
                <w:rFonts w:ascii="Times New Roman" w:hAnsi="Times New Roman"/>
                <w:sz w:val="26"/>
                <w:szCs w:val="26"/>
              </w:rPr>
              <w:t>80</w:t>
            </w:r>
          </w:p>
        </w:tc>
        <w:tc>
          <w:tcPr>
            <w:tcW w:w="496" w:type="pct"/>
            <w:tcBorders>
              <w:top w:val="single" w:sz="4" w:space="0" w:color="auto"/>
              <w:left w:val="single" w:sz="4" w:space="0" w:color="auto"/>
              <w:bottom w:val="single" w:sz="4" w:space="0" w:color="auto"/>
              <w:right w:val="single" w:sz="4" w:space="0" w:color="auto"/>
            </w:tcBorders>
            <w:vAlign w:val="center"/>
          </w:tcPr>
          <w:p w:rsidR="00DC575F" w:rsidRPr="00F44E36" w:rsidRDefault="00AD1501" w:rsidP="005303BE">
            <w:pPr>
              <w:pStyle w:val="BodyTextIndent"/>
              <w:spacing w:after="120"/>
              <w:ind w:left="0"/>
              <w:jc w:val="center"/>
              <w:rPr>
                <w:rFonts w:ascii="Times New Roman" w:hAnsi="Times New Roman"/>
                <w:sz w:val="26"/>
                <w:szCs w:val="26"/>
              </w:rPr>
            </w:pPr>
            <w:r>
              <w:rPr>
                <w:rFonts w:ascii="Times New Roman" w:hAnsi="Times New Roman"/>
                <w:sz w:val="26"/>
                <w:szCs w:val="26"/>
              </w:rPr>
              <w:t>x</w:t>
            </w:r>
          </w:p>
        </w:tc>
        <w:tc>
          <w:tcPr>
            <w:tcW w:w="506"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c>
          <w:tcPr>
            <w:tcW w:w="405"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c>
          <w:tcPr>
            <w:tcW w:w="361"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r>
      <w:tr w:rsidR="00DC575F" w:rsidRPr="00F44E36" w:rsidTr="00DC575F">
        <w:trPr>
          <w:jc w:val="center"/>
        </w:trPr>
        <w:tc>
          <w:tcPr>
            <w:tcW w:w="2320" w:type="pct"/>
            <w:tcBorders>
              <w:top w:val="single" w:sz="4" w:space="0" w:color="auto"/>
              <w:left w:val="single" w:sz="4" w:space="0" w:color="auto"/>
              <w:bottom w:val="single" w:sz="4" w:space="0" w:color="auto"/>
              <w:right w:val="single" w:sz="4" w:space="0" w:color="auto"/>
            </w:tcBorders>
            <w:hideMark/>
          </w:tcPr>
          <w:p w:rsidR="00DC575F" w:rsidRPr="00F44E36" w:rsidRDefault="00DC575F" w:rsidP="005303BE">
            <w:pPr>
              <w:pStyle w:val="BodyTextIndent"/>
              <w:spacing w:after="120"/>
              <w:ind w:left="0"/>
              <w:rPr>
                <w:rFonts w:ascii="Times New Roman" w:hAnsi="Times New Roman"/>
                <w:sz w:val="26"/>
                <w:szCs w:val="26"/>
              </w:rPr>
            </w:pPr>
            <w:r w:rsidRPr="00F44E36">
              <w:rPr>
                <w:rFonts w:ascii="Times New Roman" w:hAnsi="Times New Roman"/>
                <w:sz w:val="26"/>
                <w:szCs w:val="26"/>
              </w:rPr>
              <w:t>Số tiết thao giảng</w:t>
            </w:r>
          </w:p>
        </w:tc>
        <w:tc>
          <w:tcPr>
            <w:tcW w:w="912" w:type="pct"/>
            <w:tcBorders>
              <w:top w:val="single" w:sz="4" w:space="0" w:color="auto"/>
              <w:left w:val="single" w:sz="4" w:space="0" w:color="auto"/>
              <w:bottom w:val="single" w:sz="4" w:space="0" w:color="auto"/>
              <w:right w:val="single" w:sz="4" w:space="0" w:color="auto"/>
            </w:tcBorders>
            <w:vAlign w:val="center"/>
          </w:tcPr>
          <w:p w:rsidR="00DC575F" w:rsidRPr="00F44E36" w:rsidRDefault="00EB718E" w:rsidP="005303BE">
            <w:pPr>
              <w:pStyle w:val="BodyTextIndent"/>
              <w:spacing w:after="120"/>
              <w:ind w:left="0"/>
              <w:jc w:val="center"/>
              <w:rPr>
                <w:rFonts w:ascii="Times New Roman" w:hAnsi="Times New Roman"/>
                <w:sz w:val="26"/>
                <w:szCs w:val="26"/>
              </w:rPr>
            </w:pPr>
            <w:r w:rsidRPr="00F44E36">
              <w:rPr>
                <w:rFonts w:ascii="Times New Roman" w:hAnsi="Times New Roman"/>
                <w:sz w:val="26"/>
                <w:szCs w:val="26"/>
              </w:rPr>
              <w:t>8</w:t>
            </w:r>
          </w:p>
        </w:tc>
        <w:tc>
          <w:tcPr>
            <w:tcW w:w="496" w:type="pct"/>
            <w:tcBorders>
              <w:top w:val="single" w:sz="4" w:space="0" w:color="auto"/>
              <w:left w:val="single" w:sz="4" w:space="0" w:color="auto"/>
              <w:bottom w:val="single" w:sz="4" w:space="0" w:color="auto"/>
              <w:right w:val="single" w:sz="4" w:space="0" w:color="auto"/>
            </w:tcBorders>
            <w:vAlign w:val="center"/>
          </w:tcPr>
          <w:p w:rsidR="00DC575F" w:rsidRPr="00F44E36" w:rsidRDefault="00AD1501" w:rsidP="005303BE">
            <w:pPr>
              <w:pStyle w:val="BodyTextIndent"/>
              <w:spacing w:after="120"/>
              <w:ind w:left="0"/>
              <w:jc w:val="center"/>
              <w:rPr>
                <w:rFonts w:ascii="Times New Roman" w:hAnsi="Times New Roman"/>
                <w:sz w:val="26"/>
                <w:szCs w:val="26"/>
              </w:rPr>
            </w:pPr>
            <w:r>
              <w:rPr>
                <w:rFonts w:ascii="Times New Roman" w:hAnsi="Times New Roman"/>
                <w:sz w:val="26"/>
                <w:szCs w:val="26"/>
              </w:rPr>
              <w:t>x</w:t>
            </w:r>
          </w:p>
        </w:tc>
        <w:tc>
          <w:tcPr>
            <w:tcW w:w="506"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c>
          <w:tcPr>
            <w:tcW w:w="405"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c>
          <w:tcPr>
            <w:tcW w:w="361"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r>
      <w:tr w:rsidR="00DC575F" w:rsidRPr="00F44E36" w:rsidTr="00DC575F">
        <w:trPr>
          <w:jc w:val="center"/>
        </w:trPr>
        <w:tc>
          <w:tcPr>
            <w:tcW w:w="2320" w:type="pct"/>
            <w:tcBorders>
              <w:top w:val="single" w:sz="4" w:space="0" w:color="auto"/>
              <w:left w:val="single" w:sz="4" w:space="0" w:color="auto"/>
              <w:bottom w:val="single" w:sz="4" w:space="0" w:color="auto"/>
              <w:right w:val="single" w:sz="4" w:space="0" w:color="auto"/>
            </w:tcBorders>
            <w:hideMark/>
          </w:tcPr>
          <w:p w:rsidR="00DC575F" w:rsidRPr="00F44E36" w:rsidRDefault="00DC575F" w:rsidP="005303BE">
            <w:pPr>
              <w:pStyle w:val="BodyTextIndent"/>
              <w:spacing w:after="120"/>
              <w:ind w:left="0"/>
              <w:rPr>
                <w:rFonts w:ascii="Times New Roman" w:hAnsi="Times New Roman"/>
                <w:sz w:val="26"/>
                <w:szCs w:val="26"/>
              </w:rPr>
            </w:pPr>
            <w:r w:rsidRPr="00F44E36">
              <w:rPr>
                <w:rFonts w:ascii="Times New Roman" w:hAnsi="Times New Roman"/>
                <w:sz w:val="26"/>
                <w:szCs w:val="26"/>
              </w:rPr>
              <w:t>Số tiết dạy có sử dụng UDCNTT</w:t>
            </w:r>
          </w:p>
        </w:tc>
        <w:tc>
          <w:tcPr>
            <w:tcW w:w="912" w:type="pct"/>
            <w:tcBorders>
              <w:top w:val="single" w:sz="4" w:space="0" w:color="auto"/>
              <w:left w:val="single" w:sz="4" w:space="0" w:color="auto"/>
              <w:bottom w:val="single" w:sz="4" w:space="0" w:color="auto"/>
              <w:right w:val="single" w:sz="4" w:space="0" w:color="auto"/>
            </w:tcBorders>
            <w:vAlign w:val="center"/>
          </w:tcPr>
          <w:p w:rsidR="00DC575F" w:rsidRPr="00F44E36" w:rsidRDefault="00EB718E" w:rsidP="005303BE">
            <w:pPr>
              <w:pStyle w:val="BodyTextIndent"/>
              <w:spacing w:after="120"/>
              <w:ind w:left="0"/>
              <w:jc w:val="center"/>
              <w:rPr>
                <w:rFonts w:ascii="Times New Roman" w:hAnsi="Times New Roman"/>
                <w:sz w:val="26"/>
                <w:szCs w:val="26"/>
              </w:rPr>
            </w:pPr>
            <w:r w:rsidRPr="00F44E36">
              <w:rPr>
                <w:rFonts w:ascii="Times New Roman" w:hAnsi="Times New Roman"/>
                <w:sz w:val="26"/>
                <w:szCs w:val="26"/>
              </w:rPr>
              <w:t>16</w:t>
            </w:r>
          </w:p>
        </w:tc>
        <w:tc>
          <w:tcPr>
            <w:tcW w:w="496" w:type="pct"/>
            <w:tcBorders>
              <w:top w:val="single" w:sz="4" w:space="0" w:color="auto"/>
              <w:left w:val="single" w:sz="4" w:space="0" w:color="auto"/>
              <w:bottom w:val="single" w:sz="4" w:space="0" w:color="auto"/>
              <w:right w:val="single" w:sz="4" w:space="0" w:color="auto"/>
            </w:tcBorders>
            <w:vAlign w:val="center"/>
          </w:tcPr>
          <w:p w:rsidR="00DC575F" w:rsidRPr="00F44E36" w:rsidRDefault="00AD1501" w:rsidP="005303BE">
            <w:pPr>
              <w:pStyle w:val="BodyTextIndent"/>
              <w:spacing w:after="120"/>
              <w:ind w:left="0"/>
              <w:jc w:val="center"/>
              <w:rPr>
                <w:rFonts w:ascii="Times New Roman" w:hAnsi="Times New Roman"/>
                <w:sz w:val="26"/>
                <w:szCs w:val="26"/>
              </w:rPr>
            </w:pPr>
            <w:r>
              <w:rPr>
                <w:rFonts w:ascii="Times New Roman" w:hAnsi="Times New Roman"/>
                <w:sz w:val="26"/>
                <w:szCs w:val="26"/>
              </w:rPr>
              <w:t>x</w:t>
            </w:r>
          </w:p>
        </w:tc>
        <w:tc>
          <w:tcPr>
            <w:tcW w:w="506"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c>
          <w:tcPr>
            <w:tcW w:w="405"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c>
          <w:tcPr>
            <w:tcW w:w="361"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r>
      <w:tr w:rsidR="00DC575F" w:rsidRPr="00F44E36" w:rsidTr="00DC575F">
        <w:trPr>
          <w:jc w:val="center"/>
        </w:trPr>
        <w:tc>
          <w:tcPr>
            <w:tcW w:w="2320" w:type="pct"/>
            <w:tcBorders>
              <w:top w:val="single" w:sz="4" w:space="0" w:color="auto"/>
              <w:left w:val="single" w:sz="4" w:space="0" w:color="auto"/>
              <w:bottom w:val="single" w:sz="4" w:space="0" w:color="auto"/>
              <w:right w:val="single" w:sz="4" w:space="0" w:color="auto"/>
            </w:tcBorders>
            <w:hideMark/>
          </w:tcPr>
          <w:p w:rsidR="00DC575F" w:rsidRPr="00F44E36" w:rsidRDefault="00DC575F" w:rsidP="005303BE">
            <w:pPr>
              <w:pStyle w:val="BodyTextIndent"/>
              <w:spacing w:after="120"/>
              <w:ind w:left="0"/>
              <w:rPr>
                <w:rFonts w:ascii="Times New Roman" w:hAnsi="Times New Roman"/>
                <w:sz w:val="26"/>
                <w:szCs w:val="26"/>
              </w:rPr>
            </w:pPr>
            <w:r w:rsidRPr="00F44E36">
              <w:rPr>
                <w:rFonts w:ascii="Times New Roman" w:hAnsi="Times New Roman"/>
                <w:sz w:val="26"/>
                <w:szCs w:val="26"/>
              </w:rPr>
              <w:lastRenderedPageBreak/>
              <w:t>Số tiết dạy bảng tương tác</w:t>
            </w:r>
          </w:p>
        </w:tc>
        <w:tc>
          <w:tcPr>
            <w:tcW w:w="912" w:type="pct"/>
            <w:tcBorders>
              <w:top w:val="single" w:sz="4" w:space="0" w:color="auto"/>
              <w:left w:val="single" w:sz="4" w:space="0" w:color="auto"/>
              <w:bottom w:val="single" w:sz="4" w:space="0" w:color="auto"/>
              <w:right w:val="single" w:sz="4" w:space="0" w:color="auto"/>
            </w:tcBorders>
            <w:vAlign w:val="center"/>
          </w:tcPr>
          <w:p w:rsidR="00DC575F" w:rsidRPr="00F44E36" w:rsidRDefault="00EB718E" w:rsidP="005303BE">
            <w:pPr>
              <w:pStyle w:val="BodyTextIndent"/>
              <w:spacing w:after="120"/>
              <w:ind w:left="0"/>
              <w:jc w:val="center"/>
              <w:rPr>
                <w:rFonts w:ascii="Times New Roman" w:hAnsi="Times New Roman"/>
                <w:sz w:val="26"/>
                <w:szCs w:val="26"/>
              </w:rPr>
            </w:pPr>
            <w:r w:rsidRPr="00F44E36">
              <w:rPr>
                <w:rFonts w:ascii="Times New Roman" w:hAnsi="Times New Roman"/>
                <w:sz w:val="26"/>
                <w:szCs w:val="26"/>
              </w:rPr>
              <w:t>8</w:t>
            </w:r>
          </w:p>
        </w:tc>
        <w:tc>
          <w:tcPr>
            <w:tcW w:w="496" w:type="pct"/>
            <w:tcBorders>
              <w:top w:val="single" w:sz="4" w:space="0" w:color="auto"/>
              <w:left w:val="single" w:sz="4" w:space="0" w:color="auto"/>
              <w:bottom w:val="single" w:sz="4" w:space="0" w:color="auto"/>
              <w:right w:val="single" w:sz="4" w:space="0" w:color="auto"/>
            </w:tcBorders>
            <w:vAlign w:val="center"/>
          </w:tcPr>
          <w:p w:rsidR="00DC575F" w:rsidRPr="00F44E36" w:rsidRDefault="00AD1501" w:rsidP="005303BE">
            <w:pPr>
              <w:pStyle w:val="BodyTextIndent"/>
              <w:spacing w:after="120"/>
              <w:ind w:left="0"/>
              <w:jc w:val="center"/>
              <w:rPr>
                <w:rFonts w:ascii="Times New Roman" w:hAnsi="Times New Roman"/>
                <w:sz w:val="26"/>
                <w:szCs w:val="26"/>
              </w:rPr>
            </w:pPr>
            <w:r>
              <w:rPr>
                <w:rFonts w:ascii="Times New Roman" w:hAnsi="Times New Roman"/>
                <w:sz w:val="26"/>
                <w:szCs w:val="26"/>
              </w:rPr>
              <w:t>x</w:t>
            </w:r>
          </w:p>
        </w:tc>
        <w:tc>
          <w:tcPr>
            <w:tcW w:w="506"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c>
          <w:tcPr>
            <w:tcW w:w="405"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c>
          <w:tcPr>
            <w:tcW w:w="361" w:type="pct"/>
            <w:tcBorders>
              <w:top w:val="single" w:sz="4" w:space="0" w:color="auto"/>
              <w:left w:val="single" w:sz="4" w:space="0" w:color="auto"/>
              <w:bottom w:val="single" w:sz="4" w:space="0" w:color="auto"/>
              <w:right w:val="single" w:sz="4" w:space="0" w:color="auto"/>
            </w:tcBorders>
          </w:tcPr>
          <w:p w:rsidR="00DC575F" w:rsidRPr="00F44E36" w:rsidRDefault="00DC575F" w:rsidP="005303BE">
            <w:pPr>
              <w:pStyle w:val="BodyTextIndent"/>
              <w:spacing w:after="120"/>
              <w:ind w:left="0"/>
              <w:rPr>
                <w:rFonts w:ascii="Times New Roman" w:hAnsi="Times New Roman"/>
                <w:sz w:val="26"/>
                <w:szCs w:val="26"/>
              </w:rPr>
            </w:pPr>
          </w:p>
        </w:tc>
      </w:tr>
    </w:tbl>
    <w:p w:rsidR="00AD1501" w:rsidRDefault="00AD1501" w:rsidP="00131A3F">
      <w:pPr>
        <w:ind w:firstLine="482"/>
        <w:jc w:val="both"/>
        <w:rPr>
          <w:sz w:val="26"/>
          <w:szCs w:val="26"/>
        </w:rPr>
      </w:pPr>
    </w:p>
    <w:p w:rsidR="00131A3F" w:rsidRPr="00AD1501" w:rsidRDefault="00131A3F" w:rsidP="00131A3F">
      <w:pPr>
        <w:ind w:firstLine="482"/>
        <w:jc w:val="both"/>
        <w:rPr>
          <w:b/>
          <w:sz w:val="26"/>
          <w:szCs w:val="26"/>
        </w:rPr>
      </w:pPr>
      <w:r w:rsidRPr="00AD1501">
        <w:rPr>
          <w:b/>
          <w:sz w:val="26"/>
          <w:szCs w:val="26"/>
        </w:rPr>
        <w:t>d. Sinh hoạt chuyên đề, tổ chức hội thảo - hội nghị nhằm giải quyết các vấn đề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3"/>
        <w:gridCol w:w="1385"/>
        <w:gridCol w:w="1401"/>
        <w:gridCol w:w="1404"/>
        <w:gridCol w:w="1055"/>
        <w:gridCol w:w="850"/>
      </w:tblGrid>
      <w:tr w:rsidR="00131A3F" w:rsidRPr="00F44E36" w:rsidTr="00160622">
        <w:trPr>
          <w:trHeight w:val="861"/>
        </w:trPr>
        <w:tc>
          <w:tcPr>
            <w:tcW w:w="708" w:type="dxa"/>
            <w:vAlign w:val="center"/>
          </w:tcPr>
          <w:p w:rsidR="00131A3F" w:rsidRPr="00AD1501" w:rsidRDefault="00131A3F" w:rsidP="00AD1501">
            <w:pPr>
              <w:jc w:val="center"/>
              <w:rPr>
                <w:b/>
                <w:sz w:val="26"/>
                <w:szCs w:val="26"/>
              </w:rPr>
            </w:pPr>
            <w:r w:rsidRPr="00AD1501">
              <w:rPr>
                <w:b/>
                <w:sz w:val="26"/>
                <w:szCs w:val="26"/>
              </w:rPr>
              <w:t>STT</w:t>
            </w:r>
          </w:p>
        </w:tc>
        <w:tc>
          <w:tcPr>
            <w:tcW w:w="2553" w:type="dxa"/>
            <w:vAlign w:val="center"/>
          </w:tcPr>
          <w:p w:rsidR="00131A3F" w:rsidRPr="00AD1501" w:rsidRDefault="00131A3F" w:rsidP="00AD1501">
            <w:pPr>
              <w:jc w:val="center"/>
              <w:rPr>
                <w:b/>
                <w:sz w:val="26"/>
                <w:szCs w:val="26"/>
              </w:rPr>
            </w:pPr>
            <w:r w:rsidRPr="00AD1501">
              <w:rPr>
                <w:b/>
                <w:sz w:val="26"/>
                <w:szCs w:val="26"/>
              </w:rPr>
              <w:t>Tên chuyên đề</w:t>
            </w:r>
          </w:p>
        </w:tc>
        <w:tc>
          <w:tcPr>
            <w:tcW w:w="1385" w:type="dxa"/>
            <w:vAlign w:val="center"/>
          </w:tcPr>
          <w:p w:rsidR="00131A3F" w:rsidRPr="00AD1501" w:rsidRDefault="00131A3F" w:rsidP="00AD1501">
            <w:pPr>
              <w:jc w:val="center"/>
              <w:rPr>
                <w:b/>
                <w:sz w:val="26"/>
                <w:szCs w:val="26"/>
              </w:rPr>
            </w:pPr>
            <w:r w:rsidRPr="00AD1501">
              <w:rPr>
                <w:b/>
                <w:sz w:val="26"/>
                <w:szCs w:val="26"/>
              </w:rPr>
              <w:t>Người thực hiện</w:t>
            </w:r>
          </w:p>
        </w:tc>
        <w:tc>
          <w:tcPr>
            <w:tcW w:w="1401" w:type="dxa"/>
            <w:vAlign w:val="center"/>
          </w:tcPr>
          <w:p w:rsidR="00131A3F" w:rsidRPr="00AD1501" w:rsidRDefault="00131A3F" w:rsidP="00AD1501">
            <w:pPr>
              <w:jc w:val="center"/>
              <w:rPr>
                <w:b/>
                <w:sz w:val="26"/>
                <w:szCs w:val="26"/>
              </w:rPr>
            </w:pPr>
            <w:r w:rsidRPr="00AD1501">
              <w:rPr>
                <w:b/>
                <w:sz w:val="26"/>
                <w:szCs w:val="26"/>
              </w:rPr>
              <w:t>Thời gian thực hiện</w:t>
            </w:r>
          </w:p>
        </w:tc>
        <w:tc>
          <w:tcPr>
            <w:tcW w:w="1404" w:type="dxa"/>
            <w:vAlign w:val="center"/>
          </w:tcPr>
          <w:p w:rsidR="00131A3F" w:rsidRPr="00AD1501" w:rsidRDefault="00131A3F" w:rsidP="00AD1501">
            <w:pPr>
              <w:jc w:val="center"/>
              <w:rPr>
                <w:b/>
                <w:sz w:val="26"/>
                <w:szCs w:val="26"/>
              </w:rPr>
            </w:pPr>
            <w:r w:rsidRPr="00AD1501">
              <w:rPr>
                <w:b/>
                <w:sz w:val="26"/>
                <w:szCs w:val="26"/>
              </w:rPr>
              <w:t>Đối tượng</w:t>
            </w:r>
          </w:p>
        </w:tc>
        <w:tc>
          <w:tcPr>
            <w:tcW w:w="1055" w:type="dxa"/>
            <w:vAlign w:val="center"/>
          </w:tcPr>
          <w:p w:rsidR="00131A3F" w:rsidRPr="00AD1501" w:rsidRDefault="00131A3F" w:rsidP="00AD1501">
            <w:pPr>
              <w:jc w:val="center"/>
              <w:rPr>
                <w:b/>
                <w:sz w:val="26"/>
                <w:szCs w:val="26"/>
              </w:rPr>
            </w:pPr>
            <w:r w:rsidRPr="00AD1501">
              <w:rPr>
                <w:b/>
                <w:sz w:val="26"/>
                <w:szCs w:val="26"/>
              </w:rPr>
              <w:t>Đánh giá hiệu quả</w:t>
            </w:r>
          </w:p>
        </w:tc>
        <w:tc>
          <w:tcPr>
            <w:tcW w:w="850" w:type="dxa"/>
            <w:vAlign w:val="center"/>
          </w:tcPr>
          <w:p w:rsidR="00131A3F" w:rsidRPr="00AD1501" w:rsidRDefault="00131A3F" w:rsidP="00AD1501">
            <w:pPr>
              <w:jc w:val="center"/>
              <w:rPr>
                <w:b/>
                <w:sz w:val="26"/>
                <w:szCs w:val="26"/>
              </w:rPr>
            </w:pPr>
            <w:r w:rsidRPr="00AD1501">
              <w:rPr>
                <w:b/>
                <w:sz w:val="26"/>
                <w:szCs w:val="26"/>
              </w:rPr>
              <w:t>Ghi</w:t>
            </w:r>
          </w:p>
          <w:p w:rsidR="00131A3F" w:rsidRPr="00AD1501" w:rsidRDefault="00131A3F" w:rsidP="00AD1501">
            <w:pPr>
              <w:jc w:val="center"/>
              <w:rPr>
                <w:b/>
                <w:sz w:val="26"/>
                <w:szCs w:val="26"/>
              </w:rPr>
            </w:pPr>
            <w:r w:rsidRPr="00AD1501">
              <w:rPr>
                <w:b/>
                <w:sz w:val="26"/>
                <w:szCs w:val="26"/>
              </w:rPr>
              <w:t>chú</w:t>
            </w:r>
          </w:p>
        </w:tc>
      </w:tr>
      <w:tr w:rsidR="00131A3F" w:rsidRPr="00F44E36" w:rsidTr="00160622">
        <w:trPr>
          <w:trHeight w:val="1261"/>
        </w:trPr>
        <w:tc>
          <w:tcPr>
            <w:tcW w:w="708" w:type="dxa"/>
            <w:vAlign w:val="center"/>
          </w:tcPr>
          <w:p w:rsidR="00601D1B" w:rsidRPr="00F44E36" w:rsidRDefault="00131A3F" w:rsidP="00AD1501">
            <w:pPr>
              <w:spacing w:before="120" w:after="120"/>
              <w:jc w:val="center"/>
              <w:rPr>
                <w:sz w:val="26"/>
                <w:szCs w:val="26"/>
              </w:rPr>
            </w:pPr>
            <w:r w:rsidRPr="00F44E36">
              <w:rPr>
                <w:sz w:val="26"/>
                <w:szCs w:val="26"/>
              </w:rPr>
              <w:t>1</w:t>
            </w:r>
          </w:p>
          <w:p w:rsidR="00601D1B" w:rsidRPr="00F44E36" w:rsidRDefault="00601D1B" w:rsidP="00AD1501">
            <w:pPr>
              <w:spacing w:before="120" w:after="120"/>
              <w:jc w:val="center"/>
              <w:rPr>
                <w:sz w:val="26"/>
                <w:szCs w:val="26"/>
              </w:rPr>
            </w:pPr>
          </w:p>
        </w:tc>
        <w:tc>
          <w:tcPr>
            <w:tcW w:w="2553" w:type="dxa"/>
            <w:vAlign w:val="center"/>
          </w:tcPr>
          <w:p w:rsidR="00601D1B" w:rsidRPr="00F44E36" w:rsidRDefault="00131A3F" w:rsidP="00AD1501">
            <w:pPr>
              <w:rPr>
                <w:sz w:val="26"/>
                <w:szCs w:val="26"/>
              </w:rPr>
            </w:pPr>
            <w:r w:rsidRPr="00F44E36">
              <w:rPr>
                <w:sz w:val="26"/>
                <w:szCs w:val="26"/>
              </w:rPr>
              <w:t>"Xây dựng đề kiể</w:t>
            </w:r>
            <w:r w:rsidR="00AD1501">
              <w:rPr>
                <w:sz w:val="26"/>
                <w:szCs w:val="26"/>
              </w:rPr>
              <w:t>m tra theo phương pháp ma trận"</w:t>
            </w:r>
          </w:p>
        </w:tc>
        <w:tc>
          <w:tcPr>
            <w:tcW w:w="1385" w:type="dxa"/>
          </w:tcPr>
          <w:p w:rsidR="00601D1B" w:rsidRPr="00F44E36" w:rsidRDefault="00AD1501" w:rsidP="00AD1501">
            <w:pPr>
              <w:spacing w:before="120" w:after="120"/>
              <w:rPr>
                <w:sz w:val="26"/>
                <w:szCs w:val="26"/>
              </w:rPr>
            </w:pPr>
            <w:r>
              <w:rPr>
                <w:sz w:val="26"/>
                <w:szCs w:val="26"/>
              </w:rPr>
              <w:t>Lương Thị Minh Ngọc</w:t>
            </w:r>
          </w:p>
        </w:tc>
        <w:tc>
          <w:tcPr>
            <w:tcW w:w="1401" w:type="dxa"/>
            <w:vAlign w:val="center"/>
          </w:tcPr>
          <w:p w:rsidR="00601D1B" w:rsidRPr="00F44E36" w:rsidRDefault="00131A3F" w:rsidP="00AD1501">
            <w:pPr>
              <w:spacing w:before="120" w:after="120"/>
              <w:jc w:val="center"/>
              <w:rPr>
                <w:sz w:val="26"/>
                <w:szCs w:val="26"/>
              </w:rPr>
            </w:pPr>
            <w:r w:rsidRPr="00F44E36">
              <w:rPr>
                <w:sz w:val="26"/>
                <w:szCs w:val="26"/>
              </w:rPr>
              <w:t>25/11/2016</w:t>
            </w:r>
          </w:p>
        </w:tc>
        <w:tc>
          <w:tcPr>
            <w:tcW w:w="1404" w:type="dxa"/>
          </w:tcPr>
          <w:p w:rsidR="00AD1501" w:rsidRDefault="00AD1501" w:rsidP="00AD1501">
            <w:pPr>
              <w:spacing w:before="120" w:after="120"/>
              <w:rPr>
                <w:sz w:val="26"/>
                <w:szCs w:val="26"/>
              </w:rPr>
            </w:pPr>
            <w:r>
              <w:rPr>
                <w:sz w:val="26"/>
                <w:szCs w:val="26"/>
              </w:rPr>
              <w:t xml:space="preserve">GV trong tổ </w:t>
            </w:r>
          </w:p>
          <w:p w:rsidR="00010B14" w:rsidRPr="00F44E36" w:rsidRDefault="00131A3F" w:rsidP="00AD1501">
            <w:pPr>
              <w:spacing w:before="120" w:after="120"/>
              <w:rPr>
                <w:sz w:val="26"/>
                <w:szCs w:val="26"/>
              </w:rPr>
            </w:pPr>
            <w:r w:rsidRPr="00F44E36">
              <w:rPr>
                <w:sz w:val="26"/>
                <w:szCs w:val="26"/>
              </w:rPr>
              <w:t xml:space="preserve">GV </w:t>
            </w:r>
            <w:r w:rsidR="00AD1501">
              <w:rPr>
                <w:sz w:val="26"/>
                <w:szCs w:val="26"/>
              </w:rPr>
              <w:t xml:space="preserve">toàn trường </w:t>
            </w:r>
          </w:p>
        </w:tc>
        <w:tc>
          <w:tcPr>
            <w:tcW w:w="1055" w:type="dxa"/>
            <w:vAlign w:val="center"/>
          </w:tcPr>
          <w:p w:rsidR="006B3222" w:rsidRPr="00F44E36" w:rsidRDefault="00131A3F" w:rsidP="00AD1501">
            <w:pPr>
              <w:spacing w:before="120" w:after="120"/>
              <w:jc w:val="center"/>
              <w:rPr>
                <w:sz w:val="26"/>
                <w:szCs w:val="26"/>
              </w:rPr>
            </w:pPr>
            <w:r w:rsidRPr="00F44E36">
              <w:rPr>
                <w:sz w:val="26"/>
                <w:szCs w:val="26"/>
              </w:rPr>
              <w:t>Tốt</w:t>
            </w:r>
          </w:p>
        </w:tc>
        <w:tc>
          <w:tcPr>
            <w:tcW w:w="850" w:type="dxa"/>
          </w:tcPr>
          <w:p w:rsidR="00131A3F" w:rsidRPr="00F44E36" w:rsidRDefault="00131A3F" w:rsidP="000A54E9">
            <w:pPr>
              <w:spacing w:before="120" w:after="120"/>
              <w:rPr>
                <w:sz w:val="26"/>
                <w:szCs w:val="26"/>
              </w:rPr>
            </w:pPr>
          </w:p>
        </w:tc>
      </w:tr>
      <w:tr w:rsidR="00AD1501" w:rsidRPr="00F44E36" w:rsidTr="00160622">
        <w:trPr>
          <w:trHeight w:val="598"/>
        </w:trPr>
        <w:tc>
          <w:tcPr>
            <w:tcW w:w="708" w:type="dxa"/>
            <w:vAlign w:val="center"/>
          </w:tcPr>
          <w:p w:rsidR="00AD1501" w:rsidRPr="00F44E36" w:rsidRDefault="00AD1501" w:rsidP="00AD1501">
            <w:pPr>
              <w:spacing w:before="120" w:after="120"/>
              <w:jc w:val="center"/>
              <w:rPr>
                <w:sz w:val="26"/>
                <w:szCs w:val="26"/>
              </w:rPr>
            </w:pPr>
            <w:r>
              <w:rPr>
                <w:sz w:val="26"/>
                <w:szCs w:val="26"/>
              </w:rPr>
              <w:t>2</w:t>
            </w:r>
          </w:p>
        </w:tc>
        <w:tc>
          <w:tcPr>
            <w:tcW w:w="2553" w:type="dxa"/>
            <w:vAlign w:val="center"/>
          </w:tcPr>
          <w:p w:rsidR="00AD1501" w:rsidRPr="00F44E36" w:rsidRDefault="00AD1501" w:rsidP="00AD1501">
            <w:pPr>
              <w:rPr>
                <w:sz w:val="26"/>
                <w:szCs w:val="26"/>
              </w:rPr>
            </w:pPr>
            <w:r>
              <w:rPr>
                <w:sz w:val="26"/>
                <w:szCs w:val="26"/>
              </w:rPr>
              <w:t xml:space="preserve">Dạy học theo dự án </w:t>
            </w:r>
          </w:p>
        </w:tc>
        <w:tc>
          <w:tcPr>
            <w:tcW w:w="1385" w:type="dxa"/>
          </w:tcPr>
          <w:p w:rsidR="00AD1501" w:rsidRDefault="00AD1501" w:rsidP="000A54E9">
            <w:pPr>
              <w:spacing w:before="120" w:after="120"/>
              <w:rPr>
                <w:sz w:val="26"/>
                <w:szCs w:val="26"/>
              </w:rPr>
            </w:pPr>
            <w:r>
              <w:rPr>
                <w:sz w:val="26"/>
                <w:szCs w:val="26"/>
              </w:rPr>
              <w:t>Lê Phan An Lạc</w:t>
            </w:r>
          </w:p>
          <w:p w:rsidR="00AD1501" w:rsidRPr="00F44E36" w:rsidRDefault="00AD1501" w:rsidP="000A54E9">
            <w:pPr>
              <w:spacing w:before="120" w:after="120"/>
              <w:rPr>
                <w:sz w:val="26"/>
                <w:szCs w:val="26"/>
              </w:rPr>
            </w:pPr>
            <w:r>
              <w:rPr>
                <w:sz w:val="26"/>
                <w:szCs w:val="26"/>
              </w:rPr>
              <w:t xml:space="preserve">Hà Ngọc Trâm </w:t>
            </w:r>
          </w:p>
        </w:tc>
        <w:tc>
          <w:tcPr>
            <w:tcW w:w="1401" w:type="dxa"/>
            <w:vAlign w:val="center"/>
          </w:tcPr>
          <w:p w:rsidR="00AD1501" w:rsidRPr="00F44E36" w:rsidRDefault="00AD1501" w:rsidP="00AD1501">
            <w:pPr>
              <w:spacing w:before="120" w:after="120"/>
              <w:jc w:val="center"/>
              <w:rPr>
                <w:sz w:val="26"/>
                <w:szCs w:val="26"/>
              </w:rPr>
            </w:pPr>
            <w:r>
              <w:rPr>
                <w:sz w:val="26"/>
                <w:szCs w:val="26"/>
              </w:rPr>
              <w:t>24/2/2017</w:t>
            </w:r>
          </w:p>
        </w:tc>
        <w:tc>
          <w:tcPr>
            <w:tcW w:w="1404" w:type="dxa"/>
          </w:tcPr>
          <w:p w:rsidR="00AD1501" w:rsidRPr="00F44E36" w:rsidRDefault="00AD1501" w:rsidP="000A54E9">
            <w:pPr>
              <w:spacing w:before="120" w:after="120"/>
              <w:rPr>
                <w:sz w:val="26"/>
                <w:szCs w:val="26"/>
              </w:rPr>
            </w:pPr>
            <w:r>
              <w:rPr>
                <w:sz w:val="26"/>
                <w:szCs w:val="26"/>
              </w:rPr>
              <w:t>GV các trường trong quận</w:t>
            </w:r>
          </w:p>
        </w:tc>
        <w:tc>
          <w:tcPr>
            <w:tcW w:w="1055" w:type="dxa"/>
            <w:vAlign w:val="center"/>
          </w:tcPr>
          <w:p w:rsidR="00AD1501" w:rsidRPr="00F44E36" w:rsidRDefault="00AD1501" w:rsidP="00AD1501">
            <w:pPr>
              <w:spacing w:before="120" w:after="120"/>
              <w:jc w:val="center"/>
              <w:rPr>
                <w:sz w:val="26"/>
                <w:szCs w:val="26"/>
              </w:rPr>
            </w:pPr>
            <w:r>
              <w:rPr>
                <w:sz w:val="26"/>
                <w:szCs w:val="26"/>
              </w:rPr>
              <w:t>Tốt</w:t>
            </w:r>
          </w:p>
        </w:tc>
        <w:tc>
          <w:tcPr>
            <w:tcW w:w="850" w:type="dxa"/>
          </w:tcPr>
          <w:p w:rsidR="00AD1501" w:rsidRPr="00F44E36" w:rsidRDefault="00AD1501" w:rsidP="000A54E9">
            <w:pPr>
              <w:spacing w:before="120" w:after="120"/>
              <w:rPr>
                <w:sz w:val="26"/>
                <w:szCs w:val="26"/>
              </w:rPr>
            </w:pPr>
          </w:p>
        </w:tc>
      </w:tr>
    </w:tbl>
    <w:p w:rsidR="00131A3F" w:rsidRPr="00F44E36" w:rsidRDefault="00131A3F" w:rsidP="00FE74DC">
      <w:pPr>
        <w:ind w:firstLine="567"/>
        <w:jc w:val="both"/>
        <w:rPr>
          <w:b/>
          <w:sz w:val="26"/>
          <w:szCs w:val="26"/>
          <w:lang w:val="sv-SE"/>
        </w:rPr>
      </w:pPr>
    </w:p>
    <w:p w:rsidR="00F85C8B" w:rsidRPr="00F44E36" w:rsidRDefault="00DC575F" w:rsidP="00FE74DC">
      <w:pPr>
        <w:ind w:firstLine="567"/>
        <w:jc w:val="both"/>
        <w:rPr>
          <w:b/>
          <w:sz w:val="26"/>
          <w:szCs w:val="26"/>
          <w:lang w:val="sv-SE"/>
        </w:rPr>
      </w:pPr>
      <w:r w:rsidRPr="00F44E36">
        <w:rPr>
          <w:b/>
          <w:sz w:val="26"/>
          <w:szCs w:val="26"/>
          <w:lang w:val="sv-SE"/>
        </w:rPr>
        <w:t>3. Hoạt động ngoại khóa, giáo dục hướng nghiệp – phân luồng học sinh, hoạt động ngoài giờ lên lớp:</w:t>
      </w:r>
    </w:p>
    <w:p w:rsidR="00131A3F" w:rsidRPr="00AD1501" w:rsidRDefault="00131A3F" w:rsidP="00131A3F">
      <w:pPr>
        <w:ind w:firstLine="482"/>
        <w:jc w:val="both"/>
        <w:rPr>
          <w:b/>
          <w:sz w:val="26"/>
          <w:szCs w:val="26"/>
        </w:rPr>
      </w:pPr>
      <w:r w:rsidRPr="00AD1501">
        <w:rPr>
          <w:b/>
          <w:sz w:val="26"/>
          <w:szCs w:val="26"/>
        </w:rPr>
        <w:t>a. Công tác tổ chức việc phụ đạo học sinh yếu, bồi dưỡng học sinh giỏi:</w:t>
      </w:r>
    </w:p>
    <w:p w:rsidR="00131A3F" w:rsidRPr="00AD1501" w:rsidRDefault="00131A3F" w:rsidP="00131A3F">
      <w:pPr>
        <w:ind w:firstLine="482"/>
        <w:jc w:val="both"/>
        <w:rPr>
          <w:i/>
          <w:sz w:val="26"/>
          <w:szCs w:val="26"/>
        </w:rPr>
      </w:pPr>
      <w:r w:rsidRPr="00AD1501">
        <w:rPr>
          <w:i/>
          <w:sz w:val="26"/>
          <w:szCs w:val="26"/>
        </w:rPr>
        <w:t>- Phụ đạo học sinh yếu</w:t>
      </w:r>
    </w:p>
    <w:p w:rsidR="00AD1501" w:rsidRPr="00F44E36" w:rsidRDefault="00AD1501" w:rsidP="00131A3F">
      <w:pPr>
        <w:ind w:firstLine="482"/>
        <w:jc w:val="both"/>
        <w:rPr>
          <w:sz w:val="26"/>
          <w:szCs w:val="26"/>
        </w:rPr>
      </w:pPr>
    </w:p>
    <w:tbl>
      <w:tblPr>
        <w:tblW w:w="9687" w:type="dxa"/>
        <w:tblInd w:w="108" w:type="dxa"/>
        <w:tblLayout w:type="fixed"/>
        <w:tblLook w:val="0000" w:firstRow="0" w:lastRow="0" w:firstColumn="0" w:lastColumn="0" w:noHBand="0" w:noVBand="0"/>
      </w:tblPr>
      <w:tblGrid>
        <w:gridCol w:w="888"/>
        <w:gridCol w:w="2798"/>
        <w:gridCol w:w="1040"/>
        <w:gridCol w:w="2551"/>
        <w:gridCol w:w="2410"/>
      </w:tblGrid>
      <w:tr w:rsidR="00010B14" w:rsidRPr="00F44E36" w:rsidTr="00160622">
        <w:tc>
          <w:tcPr>
            <w:tcW w:w="888" w:type="dxa"/>
            <w:tcBorders>
              <w:top w:val="single" w:sz="6" w:space="0" w:color="auto"/>
              <w:left w:val="single" w:sz="6" w:space="0" w:color="auto"/>
              <w:bottom w:val="single" w:sz="4" w:space="0" w:color="auto"/>
              <w:right w:val="single" w:sz="6" w:space="0" w:color="auto"/>
            </w:tcBorders>
          </w:tcPr>
          <w:p w:rsidR="00010B14" w:rsidRPr="00AD1501" w:rsidRDefault="00010B14" w:rsidP="000A54E9">
            <w:pPr>
              <w:spacing w:before="120" w:after="120"/>
              <w:jc w:val="center"/>
              <w:rPr>
                <w:b/>
                <w:sz w:val="26"/>
                <w:szCs w:val="26"/>
              </w:rPr>
            </w:pPr>
            <w:r w:rsidRPr="00AD1501">
              <w:rPr>
                <w:b/>
                <w:sz w:val="26"/>
                <w:szCs w:val="26"/>
              </w:rPr>
              <w:t>STT</w:t>
            </w:r>
          </w:p>
        </w:tc>
        <w:tc>
          <w:tcPr>
            <w:tcW w:w="2798" w:type="dxa"/>
            <w:tcBorders>
              <w:top w:val="single" w:sz="6" w:space="0" w:color="auto"/>
              <w:left w:val="single" w:sz="6" w:space="0" w:color="auto"/>
              <w:bottom w:val="single" w:sz="4" w:space="0" w:color="auto"/>
              <w:right w:val="single" w:sz="6" w:space="0" w:color="auto"/>
            </w:tcBorders>
          </w:tcPr>
          <w:p w:rsidR="00010B14" w:rsidRPr="00AD1501" w:rsidRDefault="00010B14" w:rsidP="000A54E9">
            <w:pPr>
              <w:spacing w:before="120" w:after="120"/>
              <w:jc w:val="center"/>
              <w:rPr>
                <w:b/>
                <w:sz w:val="26"/>
                <w:szCs w:val="26"/>
              </w:rPr>
            </w:pPr>
            <w:r w:rsidRPr="00AD1501">
              <w:rPr>
                <w:b/>
                <w:sz w:val="26"/>
                <w:szCs w:val="26"/>
              </w:rPr>
              <w:t>Họ tên GV</w:t>
            </w:r>
          </w:p>
        </w:tc>
        <w:tc>
          <w:tcPr>
            <w:tcW w:w="1040" w:type="dxa"/>
            <w:tcBorders>
              <w:top w:val="single" w:sz="6" w:space="0" w:color="auto"/>
              <w:left w:val="single" w:sz="6" w:space="0" w:color="auto"/>
              <w:bottom w:val="single" w:sz="4" w:space="0" w:color="auto"/>
              <w:right w:val="single" w:sz="6" w:space="0" w:color="auto"/>
            </w:tcBorders>
          </w:tcPr>
          <w:p w:rsidR="00010B14" w:rsidRPr="00AD1501" w:rsidRDefault="00010B14" w:rsidP="000A54E9">
            <w:pPr>
              <w:spacing w:before="120" w:after="120"/>
              <w:jc w:val="center"/>
              <w:rPr>
                <w:b/>
                <w:sz w:val="26"/>
                <w:szCs w:val="26"/>
              </w:rPr>
            </w:pPr>
            <w:r w:rsidRPr="00AD1501">
              <w:rPr>
                <w:b/>
                <w:sz w:val="26"/>
                <w:szCs w:val="26"/>
              </w:rPr>
              <w:t>Môn</w:t>
            </w:r>
          </w:p>
        </w:tc>
        <w:tc>
          <w:tcPr>
            <w:tcW w:w="2551" w:type="dxa"/>
            <w:tcBorders>
              <w:top w:val="single" w:sz="6" w:space="0" w:color="auto"/>
              <w:left w:val="single" w:sz="6" w:space="0" w:color="auto"/>
              <w:bottom w:val="single" w:sz="4" w:space="0" w:color="auto"/>
              <w:right w:val="single" w:sz="6" w:space="0" w:color="auto"/>
            </w:tcBorders>
          </w:tcPr>
          <w:p w:rsidR="00010B14" w:rsidRPr="00AD1501" w:rsidRDefault="00010B14" w:rsidP="000A54E9">
            <w:pPr>
              <w:spacing w:before="120" w:after="120"/>
              <w:jc w:val="center"/>
              <w:rPr>
                <w:b/>
                <w:sz w:val="26"/>
                <w:szCs w:val="26"/>
              </w:rPr>
            </w:pPr>
            <w:r w:rsidRPr="00AD1501">
              <w:rPr>
                <w:b/>
                <w:sz w:val="26"/>
                <w:szCs w:val="26"/>
              </w:rPr>
              <w:t>Số HS tham dự</w:t>
            </w:r>
          </w:p>
        </w:tc>
        <w:tc>
          <w:tcPr>
            <w:tcW w:w="2410" w:type="dxa"/>
            <w:tcBorders>
              <w:top w:val="single" w:sz="6" w:space="0" w:color="auto"/>
              <w:left w:val="single" w:sz="6" w:space="0" w:color="auto"/>
              <w:bottom w:val="single" w:sz="4" w:space="0" w:color="auto"/>
              <w:right w:val="single" w:sz="6" w:space="0" w:color="auto"/>
            </w:tcBorders>
          </w:tcPr>
          <w:p w:rsidR="00010B14" w:rsidRPr="00AD1501" w:rsidRDefault="00AD1501" w:rsidP="00AD1501">
            <w:pPr>
              <w:spacing w:before="120" w:after="120"/>
              <w:jc w:val="center"/>
              <w:rPr>
                <w:b/>
                <w:sz w:val="26"/>
                <w:szCs w:val="26"/>
              </w:rPr>
            </w:pPr>
            <w:r>
              <w:rPr>
                <w:b/>
                <w:sz w:val="26"/>
                <w:szCs w:val="26"/>
              </w:rPr>
              <w:t>Thời gian phụ đạo</w:t>
            </w:r>
          </w:p>
        </w:tc>
      </w:tr>
      <w:tr w:rsidR="00010B14" w:rsidRPr="00F44E36" w:rsidTr="00160622">
        <w:trPr>
          <w:cantSplit/>
        </w:trPr>
        <w:tc>
          <w:tcPr>
            <w:tcW w:w="888" w:type="dxa"/>
            <w:tcBorders>
              <w:top w:val="single" w:sz="4" w:space="0" w:color="auto"/>
              <w:left w:val="single" w:sz="4" w:space="0" w:color="auto"/>
              <w:bottom w:val="single" w:sz="4" w:space="0" w:color="auto"/>
              <w:right w:val="single" w:sz="4" w:space="0" w:color="auto"/>
            </w:tcBorders>
          </w:tcPr>
          <w:p w:rsidR="00010B14" w:rsidRPr="00F44E36" w:rsidRDefault="00010B14" w:rsidP="000A54E9">
            <w:pPr>
              <w:spacing w:before="120" w:after="120"/>
              <w:jc w:val="center"/>
              <w:rPr>
                <w:sz w:val="26"/>
                <w:szCs w:val="26"/>
              </w:rPr>
            </w:pPr>
            <w:r w:rsidRPr="00F44E36">
              <w:rPr>
                <w:sz w:val="26"/>
                <w:szCs w:val="26"/>
              </w:rPr>
              <w:t>1</w:t>
            </w:r>
          </w:p>
        </w:tc>
        <w:tc>
          <w:tcPr>
            <w:tcW w:w="2798" w:type="dxa"/>
            <w:tcBorders>
              <w:top w:val="single" w:sz="4" w:space="0" w:color="auto"/>
              <w:left w:val="single" w:sz="4" w:space="0" w:color="auto"/>
              <w:bottom w:val="single" w:sz="4" w:space="0" w:color="auto"/>
              <w:right w:val="single" w:sz="4" w:space="0" w:color="auto"/>
            </w:tcBorders>
          </w:tcPr>
          <w:p w:rsidR="00010B14" w:rsidRPr="00F44E36" w:rsidRDefault="00010B14" w:rsidP="000A54E9">
            <w:pPr>
              <w:spacing w:before="120" w:after="120"/>
              <w:rPr>
                <w:b/>
                <w:bCs/>
                <w:sz w:val="26"/>
                <w:szCs w:val="26"/>
              </w:rPr>
            </w:pPr>
            <w:r w:rsidRPr="00F44E36">
              <w:rPr>
                <w:sz w:val="26"/>
                <w:szCs w:val="26"/>
              </w:rPr>
              <w:t>Lương Thị Minh Ngọc</w:t>
            </w:r>
          </w:p>
        </w:tc>
        <w:tc>
          <w:tcPr>
            <w:tcW w:w="1040" w:type="dxa"/>
            <w:vMerge w:val="restart"/>
            <w:tcBorders>
              <w:top w:val="single" w:sz="4" w:space="0" w:color="auto"/>
              <w:left w:val="single" w:sz="4" w:space="0" w:color="auto"/>
              <w:right w:val="single" w:sz="4" w:space="0" w:color="auto"/>
            </w:tcBorders>
          </w:tcPr>
          <w:p w:rsidR="00010B14" w:rsidRPr="00F44E36" w:rsidRDefault="00010B14" w:rsidP="000A54E9">
            <w:pPr>
              <w:spacing w:before="120" w:after="120"/>
              <w:jc w:val="center"/>
              <w:rPr>
                <w:bCs/>
                <w:sz w:val="26"/>
                <w:szCs w:val="26"/>
              </w:rPr>
            </w:pPr>
            <w:r w:rsidRPr="00F44E36">
              <w:rPr>
                <w:bCs/>
                <w:sz w:val="26"/>
                <w:szCs w:val="26"/>
              </w:rPr>
              <w:t>Anh</w:t>
            </w:r>
          </w:p>
          <w:p w:rsidR="00010B14" w:rsidRPr="00F44E36" w:rsidRDefault="00010B14" w:rsidP="000A54E9">
            <w:pPr>
              <w:spacing w:before="120" w:after="120"/>
              <w:jc w:val="center"/>
              <w:rPr>
                <w:bCs/>
                <w:sz w:val="26"/>
                <w:szCs w:val="26"/>
              </w:rPr>
            </w:pPr>
          </w:p>
        </w:tc>
        <w:tc>
          <w:tcPr>
            <w:tcW w:w="2551" w:type="dxa"/>
            <w:tcBorders>
              <w:top w:val="single" w:sz="4" w:space="0" w:color="auto"/>
              <w:left w:val="single" w:sz="4" w:space="0" w:color="auto"/>
              <w:bottom w:val="single" w:sz="4" w:space="0" w:color="auto"/>
              <w:right w:val="single" w:sz="4" w:space="0" w:color="auto"/>
            </w:tcBorders>
          </w:tcPr>
          <w:p w:rsidR="00010B14" w:rsidRPr="00F44E36" w:rsidRDefault="00010B14" w:rsidP="00AD1501">
            <w:pPr>
              <w:jc w:val="center"/>
              <w:rPr>
                <w:bCs/>
                <w:sz w:val="26"/>
                <w:szCs w:val="26"/>
              </w:rPr>
            </w:pPr>
            <w:r w:rsidRPr="00F44E36">
              <w:rPr>
                <w:bCs/>
                <w:sz w:val="26"/>
                <w:szCs w:val="26"/>
              </w:rPr>
              <w:t>HK1 : 14 tiết</w:t>
            </w:r>
          </w:p>
          <w:p w:rsidR="00010B14" w:rsidRPr="00F44E36" w:rsidRDefault="00010B14" w:rsidP="00AD1501">
            <w:pPr>
              <w:jc w:val="center"/>
              <w:rPr>
                <w:bCs/>
                <w:sz w:val="26"/>
                <w:szCs w:val="26"/>
              </w:rPr>
            </w:pPr>
            <w:r w:rsidRPr="00F44E36">
              <w:rPr>
                <w:bCs/>
                <w:sz w:val="26"/>
                <w:szCs w:val="26"/>
              </w:rPr>
              <w:t>HK2 : 8 tiết</w:t>
            </w:r>
          </w:p>
          <w:p w:rsidR="00010B14" w:rsidRPr="00F44E36" w:rsidRDefault="00010B14" w:rsidP="00AD1501">
            <w:pPr>
              <w:jc w:val="center"/>
              <w:rPr>
                <w:bCs/>
                <w:sz w:val="26"/>
                <w:szCs w:val="26"/>
              </w:rPr>
            </w:pPr>
            <w:r w:rsidRPr="00F44E36">
              <w:rPr>
                <w:bCs/>
                <w:sz w:val="26"/>
                <w:szCs w:val="26"/>
              </w:rPr>
              <w:t>Cả năm : 22 tiết</w:t>
            </w:r>
          </w:p>
        </w:tc>
        <w:tc>
          <w:tcPr>
            <w:tcW w:w="2410" w:type="dxa"/>
            <w:vMerge w:val="restart"/>
            <w:tcBorders>
              <w:top w:val="single" w:sz="4" w:space="0" w:color="auto"/>
              <w:left w:val="single" w:sz="4" w:space="0" w:color="auto"/>
              <w:right w:val="single" w:sz="4" w:space="0" w:color="auto"/>
            </w:tcBorders>
          </w:tcPr>
          <w:p w:rsidR="00010B14" w:rsidRPr="00F44E36" w:rsidRDefault="00AD1501" w:rsidP="000A54E9">
            <w:pPr>
              <w:spacing w:before="120" w:after="120"/>
              <w:jc w:val="center"/>
              <w:rPr>
                <w:b/>
                <w:bCs/>
                <w:sz w:val="26"/>
                <w:szCs w:val="26"/>
              </w:rPr>
            </w:pPr>
            <w:r>
              <w:rPr>
                <w:b/>
                <w:bCs/>
                <w:sz w:val="26"/>
                <w:szCs w:val="26"/>
              </w:rPr>
              <w:t>2 tiết/tuần</w:t>
            </w:r>
          </w:p>
          <w:p w:rsidR="00AD1501" w:rsidRDefault="00AD1501" w:rsidP="000A54E9">
            <w:pPr>
              <w:spacing w:before="120" w:after="120"/>
              <w:jc w:val="center"/>
              <w:rPr>
                <w:b/>
                <w:bCs/>
                <w:sz w:val="26"/>
                <w:szCs w:val="26"/>
              </w:rPr>
            </w:pPr>
            <w:r>
              <w:rPr>
                <w:bCs/>
                <w:sz w:val="26"/>
                <w:szCs w:val="26"/>
              </w:rPr>
              <w:t>HKI : 8 tuần</w:t>
            </w:r>
          </w:p>
          <w:p w:rsidR="00010B14" w:rsidRPr="00F44E36" w:rsidRDefault="00AD1501" w:rsidP="00AD1501">
            <w:pPr>
              <w:spacing w:before="120" w:after="120"/>
              <w:jc w:val="center"/>
              <w:rPr>
                <w:bCs/>
                <w:sz w:val="26"/>
                <w:szCs w:val="26"/>
              </w:rPr>
            </w:pPr>
            <w:r>
              <w:rPr>
                <w:bCs/>
                <w:sz w:val="26"/>
                <w:szCs w:val="26"/>
              </w:rPr>
              <w:t xml:space="preserve">HKII: </w:t>
            </w:r>
            <w:r w:rsidR="00010B14" w:rsidRPr="00F44E36">
              <w:rPr>
                <w:bCs/>
                <w:sz w:val="26"/>
                <w:szCs w:val="26"/>
              </w:rPr>
              <w:t xml:space="preserve">4 tuần </w:t>
            </w:r>
          </w:p>
        </w:tc>
      </w:tr>
      <w:tr w:rsidR="00010B14" w:rsidRPr="00F44E36" w:rsidTr="00160622">
        <w:trPr>
          <w:cantSplit/>
        </w:trPr>
        <w:tc>
          <w:tcPr>
            <w:tcW w:w="888" w:type="dxa"/>
            <w:tcBorders>
              <w:top w:val="single" w:sz="4" w:space="0" w:color="auto"/>
              <w:left w:val="single" w:sz="4" w:space="0" w:color="auto"/>
              <w:bottom w:val="single" w:sz="4" w:space="0" w:color="auto"/>
              <w:right w:val="single" w:sz="4" w:space="0" w:color="auto"/>
            </w:tcBorders>
          </w:tcPr>
          <w:p w:rsidR="00010B14" w:rsidRPr="00F44E36" w:rsidRDefault="00010B14" w:rsidP="000A54E9">
            <w:pPr>
              <w:spacing w:before="120" w:after="120"/>
              <w:jc w:val="center"/>
              <w:rPr>
                <w:sz w:val="26"/>
                <w:szCs w:val="26"/>
              </w:rPr>
            </w:pPr>
            <w:r w:rsidRPr="00F44E36">
              <w:rPr>
                <w:sz w:val="26"/>
                <w:szCs w:val="26"/>
              </w:rPr>
              <w:t>2</w:t>
            </w:r>
          </w:p>
        </w:tc>
        <w:tc>
          <w:tcPr>
            <w:tcW w:w="2798" w:type="dxa"/>
            <w:tcBorders>
              <w:top w:val="single" w:sz="4" w:space="0" w:color="auto"/>
              <w:left w:val="single" w:sz="4" w:space="0" w:color="auto"/>
              <w:bottom w:val="single" w:sz="4" w:space="0" w:color="auto"/>
              <w:right w:val="single" w:sz="4" w:space="0" w:color="auto"/>
            </w:tcBorders>
            <w:vAlign w:val="center"/>
          </w:tcPr>
          <w:p w:rsidR="00010B14" w:rsidRPr="00F44E36" w:rsidRDefault="00010B14" w:rsidP="000A54E9">
            <w:pPr>
              <w:spacing w:line="360" w:lineRule="auto"/>
              <w:rPr>
                <w:sz w:val="26"/>
                <w:szCs w:val="26"/>
              </w:rPr>
            </w:pPr>
            <w:r w:rsidRPr="00F44E36">
              <w:rPr>
                <w:sz w:val="26"/>
                <w:szCs w:val="26"/>
              </w:rPr>
              <w:t>Nguyễn Thị Hai</w:t>
            </w:r>
          </w:p>
        </w:tc>
        <w:tc>
          <w:tcPr>
            <w:tcW w:w="1040" w:type="dxa"/>
            <w:vMerge/>
            <w:tcBorders>
              <w:left w:val="single" w:sz="4" w:space="0" w:color="auto"/>
              <w:right w:val="single" w:sz="4" w:space="0" w:color="auto"/>
            </w:tcBorders>
          </w:tcPr>
          <w:p w:rsidR="00010B14" w:rsidRPr="00F44E36" w:rsidRDefault="00010B14" w:rsidP="000A54E9">
            <w:pPr>
              <w:spacing w:before="120" w:after="120"/>
              <w:jc w:val="center"/>
              <w:rPr>
                <w:b/>
                <w:bCs/>
                <w:sz w:val="26"/>
                <w:szCs w:val="26"/>
              </w:rPr>
            </w:pPr>
          </w:p>
        </w:tc>
        <w:tc>
          <w:tcPr>
            <w:tcW w:w="2551" w:type="dxa"/>
            <w:tcBorders>
              <w:top w:val="single" w:sz="4" w:space="0" w:color="auto"/>
              <w:left w:val="single" w:sz="4" w:space="0" w:color="auto"/>
              <w:bottom w:val="single" w:sz="4" w:space="0" w:color="auto"/>
              <w:right w:val="single" w:sz="4" w:space="0" w:color="auto"/>
            </w:tcBorders>
          </w:tcPr>
          <w:p w:rsidR="00010B14" w:rsidRPr="00F44E36" w:rsidRDefault="00010B14" w:rsidP="00AD1501">
            <w:pPr>
              <w:jc w:val="center"/>
              <w:rPr>
                <w:bCs/>
                <w:sz w:val="26"/>
                <w:szCs w:val="26"/>
              </w:rPr>
            </w:pPr>
            <w:r w:rsidRPr="00F44E36">
              <w:rPr>
                <w:bCs/>
                <w:sz w:val="26"/>
                <w:szCs w:val="26"/>
              </w:rPr>
              <w:t>HK1 : 15 tiết</w:t>
            </w:r>
          </w:p>
          <w:p w:rsidR="00010B14" w:rsidRPr="00F44E36" w:rsidRDefault="00010B14" w:rsidP="00AD1501">
            <w:pPr>
              <w:jc w:val="center"/>
              <w:rPr>
                <w:bCs/>
                <w:sz w:val="26"/>
                <w:szCs w:val="26"/>
              </w:rPr>
            </w:pPr>
            <w:r w:rsidRPr="00F44E36">
              <w:rPr>
                <w:bCs/>
                <w:sz w:val="26"/>
                <w:szCs w:val="26"/>
              </w:rPr>
              <w:t>HK2 : 8 tiết</w:t>
            </w:r>
          </w:p>
          <w:p w:rsidR="00010B14" w:rsidRPr="00F44E36" w:rsidRDefault="00010B14" w:rsidP="00AD1501">
            <w:pPr>
              <w:jc w:val="center"/>
              <w:rPr>
                <w:bCs/>
                <w:sz w:val="26"/>
                <w:szCs w:val="26"/>
              </w:rPr>
            </w:pPr>
            <w:r w:rsidRPr="00F44E36">
              <w:rPr>
                <w:bCs/>
                <w:sz w:val="26"/>
                <w:szCs w:val="26"/>
              </w:rPr>
              <w:t>Cả năm : 23 tiết</w:t>
            </w:r>
          </w:p>
        </w:tc>
        <w:tc>
          <w:tcPr>
            <w:tcW w:w="2410" w:type="dxa"/>
            <w:vMerge/>
            <w:tcBorders>
              <w:left w:val="single" w:sz="4" w:space="0" w:color="auto"/>
              <w:right w:val="single" w:sz="4" w:space="0" w:color="auto"/>
            </w:tcBorders>
          </w:tcPr>
          <w:p w:rsidR="00010B14" w:rsidRPr="00F44E36" w:rsidRDefault="00010B14" w:rsidP="000A54E9">
            <w:pPr>
              <w:spacing w:before="120" w:after="120"/>
              <w:jc w:val="center"/>
              <w:rPr>
                <w:b/>
                <w:bCs/>
                <w:sz w:val="26"/>
                <w:szCs w:val="26"/>
              </w:rPr>
            </w:pPr>
          </w:p>
        </w:tc>
      </w:tr>
      <w:tr w:rsidR="00010B14" w:rsidRPr="00F44E36" w:rsidTr="00160622">
        <w:trPr>
          <w:cantSplit/>
        </w:trPr>
        <w:tc>
          <w:tcPr>
            <w:tcW w:w="888" w:type="dxa"/>
            <w:tcBorders>
              <w:top w:val="single" w:sz="6" w:space="0" w:color="auto"/>
              <w:left w:val="single" w:sz="6" w:space="0" w:color="auto"/>
              <w:bottom w:val="single" w:sz="6" w:space="0" w:color="auto"/>
              <w:right w:val="single" w:sz="6" w:space="0" w:color="auto"/>
            </w:tcBorders>
          </w:tcPr>
          <w:p w:rsidR="00010B14" w:rsidRPr="00F44E36" w:rsidRDefault="00010B14" w:rsidP="000A54E9">
            <w:pPr>
              <w:spacing w:before="120" w:after="120"/>
              <w:jc w:val="center"/>
              <w:rPr>
                <w:sz w:val="26"/>
                <w:szCs w:val="26"/>
              </w:rPr>
            </w:pPr>
            <w:r w:rsidRPr="00F44E36">
              <w:rPr>
                <w:sz w:val="26"/>
                <w:szCs w:val="26"/>
              </w:rPr>
              <w:t>4</w:t>
            </w:r>
          </w:p>
        </w:tc>
        <w:tc>
          <w:tcPr>
            <w:tcW w:w="2798" w:type="dxa"/>
            <w:tcBorders>
              <w:top w:val="single" w:sz="6" w:space="0" w:color="auto"/>
              <w:left w:val="single" w:sz="6" w:space="0" w:color="auto"/>
              <w:bottom w:val="single" w:sz="6" w:space="0" w:color="auto"/>
              <w:right w:val="single" w:sz="4" w:space="0" w:color="auto"/>
            </w:tcBorders>
            <w:vAlign w:val="center"/>
          </w:tcPr>
          <w:p w:rsidR="00010B14" w:rsidRPr="00F44E36" w:rsidRDefault="00010B14" w:rsidP="000A54E9">
            <w:pPr>
              <w:spacing w:line="360" w:lineRule="auto"/>
              <w:rPr>
                <w:sz w:val="26"/>
                <w:szCs w:val="26"/>
              </w:rPr>
            </w:pPr>
            <w:r w:rsidRPr="00F44E36">
              <w:rPr>
                <w:sz w:val="26"/>
                <w:szCs w:val="26"/>
              </w:rPr>
              <w:t>Hà Ngọc Trâm</w:t>
            </w:r>
          </w:p>
        </w:tc>
        <w:tc>
          <w:tcPr>
            <w:tcW w:w="1040" w:type="dxa"/>
            <w:vMerge/>
            <w:tcBorders>
              <w:left w:val="single" w:sz="4" w:space="0" w:color="auto"/>
              <w:right w:val="single" w:sz="4" w:space="0" w:color="auto"/>
            </w:tcBorders>
          </w:tcPr>
          <w:p w:rsidR="00010B14" w:rsidRPr="00F44E36" w:rsidRDefault="00010B14" w:rsidP="000A54E9">
            <w:pPr>
              <w:spacing w:before="120" w:after="120"/>
              <w:jc w:val="center"/>
              <w:rPr>
                <w:b/>
                <w:bCs/>
                <w:sz w:val="26"/>
                <w:szCs w:val="26"/>
              </w:rPr>
            </w:pPr>
          </w:p>
        </w:tc>
        <w:tc>
          <w:tcPr>
            <w:tcW w:w="2551" w:type="dxa"/>
            <w:tcBorders>
              <w:top w:val="single" w:sz="6" w:space="0" w:color="auto"/>
              <w:left w:val="single" w:sz="4" w:space="0" w:color="auto"/>
              <w:bottom w:val="single" w:sz="6" w:space="0" w:color="auto"/>
              <w:right w:val="single" w:sz="4" w:space="0" w:color="auto"/>
            </w:tcBorders>
          </w:tcPr>
          <w:p w:rsidR="00010B14" w:rsidRPr="00F44E36" w:rsidRDefault="00010B14" w:rsidP="00AD1501">
            <w:pPr>
              <w:jc w:val="center"/>
              <w:rPr>
                <w:bCs/>
                <w:sz w:val="26"/>
                <w:szCs w:val="26"/>
              </w:rPr>
            </w:pPr>
            <w:r w:rsidRPr="00F44E36">
              <w:rPr>
                <w:bCs/>
                <w:sz w:val="26"/>
                <w:szCs w:val="26"/>
              </w:rPr>
              <w:t>HK1 : 10 tiết</w:t>
            </w:r>
          </w:p>
          <w:p w:rsidR="00010B14" w:rsidRPr="00F44E36" w:rsidRDefault="00010B14" w:rsidP="00AD1501">
            <w:pPr>
              <w:jc w:val="center"/>
              <w:rPr>
                <w:bCs/>
                <w:sz w:val="26"/>
                <w:szCs w:val="26"/>
              </w:rPr>
            </w:pPr>
            <w:r w:rsidRPr="00F44E36">
              <w:rPr>
                <w:bCs/>
                <w:sz w:val="26"/>
                <w:szCs w:val="26"/>
              </w:rPr>
              <w:t>HK2 : 8 tiết</w:t>
            </w:r>
          </w:p>
          <w:p w:rsidR="00010B14" w:rsidRPr="00F44E36" w:rsidRDefault="00010B14" w:rsidP="00AD1501">
            <w:pPr>
              <w:jc w:val="center"/>
              <w:rPr>
                <w:bCs/>
                <w:sz w:val="26"/>
                <w:szCs w:val="26"/>
              </w:rPr>
            </w:pPr>
            <w:r w:rsidRPr="00F44E36">
              <w:rPr>
                <w:bCs/>
                <w:sz w:val="26"/>
                <w:szCs w:val="26"/>
              </w:rPr>
              <w:t>Cả năm : 18 tiết</w:t>
            </w:r>
          </w:p>
        </w:tc>
        <w:tc>
          <w:tcPr>
            <w:tcW w:w="2410" w:type="dxa"/>
            <w:vMerge/>
            <w:tcBorders>
              <w:left w:val="single" w:sz="4" w:space="0" w:color="auto"/>
              <w:right w:val="single" w:sz="4" w:space="0" w:color="auto"/>
            </w:tcBorders>
          </w:tcPr>
          <w:p w:rsidR="00010B14" w:rsidRPr="00F44E36" w:rsidRDefault="00010B14" w:rsidP="000A54E9">
            <w:pPr>
              <w:spacing w:before="120" w:after="120"/>
              <w:jc w:val="center"/>
              <w:rPr>
                <w:b/>
                <w:bCs/>
                <w:sz w:val="26"/>
                <w:szCs w:val="26"/>
              </w:rPr>
            </w:pPr>
          </w:p>
        </w:tc>
      </w:tr>
      <w:tr w:rsidR="00010B14" w:rsidRPr="00F44E36" w:rsidTr="00160622">
        <w:trPr>
          <w:cantSplit/>
        </w:trPr>
        <w:tc>
          <w:tcPr>
            <w:tcW w:w="888" w:type="dxa"/>
            <w:tcBorders>
              <w:top w:val="single" w:sz="6" w:space="0" w:color="auto"/>
              <w:left w:val="single" w:sz="6" w:space="0" w:color="auto"/>
              <w:bottom w:val="single" w:sz="6" w:space="0" w:color="auto"/>
              <w:right w:val="single" w:sz="6" w:space="0" w:color="auto"/>
            </w:tcBorders>
          </w:tcPr>
          <w:p w:rsidR="00010B14" w:rsidRPr="00F44E36" w:rsidRDefault="00010B14" w:rsidP="000A54E9">
            <w:pPr>
              <w:spacing w:before="120" w:after="120"/>
              <w:jc w:val="center"/>
              <w:rPr>
                <w:sz w:val="26"/>
                <w:szCs w:val="26"/>
              </w:rPr>
            </w:pPr>
            <w:r w:rsidRPr="00F44E36">
              <w:rPr>
                <w:sz w:val="26"/>
                <w:szCs w:val="26"/>
              </w:rPr>
              <w:t>5</w:t>
            </w:r>
          </w:p>
        </w:tc>
        <w:tc>
          <w:tcPr>
            <w:tcW w:w="2798" w:type="dxa"/>
            <w:tcBorders>
              <w:top w:val="single" w:sz="6" w:space="0" w:color="auto"/>
              <w:left w:val="single" w:sz="6" w:space="0" w:color="auto"/>
              <w:bottom w:val="single" w:sz="6" w:space="0" w:color="auto"/>
              <w:right w:val="single" w:sz="4" w:space="0" w:color="auto"/>
            </w:tcBorders>
          </w:tcPr>
          <w:p w:rsidR="00010B14" w:rsidRPr="00F44E36" w:rsidRDefault="00010B14" w:rsidP="000A54E9">
            <w:pPr>
              <w:spacing w:before="120" w:after="120"/>
              <w:rPr>
                <w:b/>
                <w:bCs/>
                <w:sz w:val="26"/>
                <w:szCs w:val="26"/>
              </w:rPr>
            </w:pPr>
            <w:r w:rsidRPr="00F44E36">
              <w:rPr>
                <w:sz w:val="26"/>
                <w:szCs w:val="26"/>
              </w:rPr>
              <w:t>Lê Phan An Lạc</w:t>
            </w:r>
          </w:p>
        </w:tc>
        <w:tc>
          <w:tcPr>
            <w:tcW w:w="1040" w:type="dxa"/>
            <w:vMerge/>
            <w:tcBorders>
              <w:left w:val="single" w:sz="4" w:space="0" w:color="auto"/>
              <w:bottom w:val="single" w:sz="6" w:space="0" w:color="auto"/>
              <w:right w:val="single" w:sz="4" w:space="0" w:color="auto"/>
            </w:tcBorders>
          </w:tcPr>
          <w:p w:rsidR="00010B14" w:rsidRPr="00F44E36" w:rsidRDefault="00010B14" w:rsidP="000A54E9">
            <w:pPr>
              <w:spacing w:before="120" w:after="120"/>
              <w:jc w:val="center"/>
              <w:rPr>
                <w:bCs/>
                <w:sz w:val="26"/>
                <w:szCs w:val="26"/>
              </w:rPr>
            </w:pPr>
          </w:p>
        </w:tc>
        <w:tc>
          <w:tcPr>
            <w:tcW w:w="2551" w:type="dxa"/>
            <w:tcBorders>
              <w:top w:val="single" w:sz="6" w:space="0" w:color="auto"/>
              <w:left w:val="single" w:sz="4" w:space="0" w:color="auto"/>
              <w:bottom w:val="single" w:sz="6" w:space="0" w:color="auto"/>
              <w:right w:val="single" w:sz="4" w:space="0" w:color="auto"/>
            </w:tcBorders>
          </w:tcPr>
          <w:p w:rsidR="00010B14" w:rsidRPr="00F44E36" w:rsidRDefault="00010B14" w:rsidP="00AD1501">
            <w:pPr>
              <w:jc w:val="center"/>
              <w:rPr>
                <w:bCs/>
                <w:sz w:val="26"/>
                <w:szCs w:val="26"/>
              </w:rPr>
            </w:pPr>
            <w:r w:rsidRPr="00F44E36">
              <w:rPr>
                <w:bCs/>
                <w:sz w:val="26"/>
                <w:szCs w:val="26"/>
              </w:rPr>
              <w:t>HK1 : 16 tiết</w:t>
            </w:r>
          </w:p>
          <w:p w:rsidR="00010B14" w:rsidRPr="00F44E36" w:rsidRDefault="00010B14" w:rsidP="00AD1501">
            <w:pPr>
              <w:jc w:val="center"/>
              <w:rPr>
                <w:bCs/>
                <w:sz w:val="26"/>
                <w:szCs w:val="26"/>
              </w:rPr>
            </w:pPr>
            <w:r w:rsidRPr="00F44E36">
              <w:rPr>
                <w:bCs/>
                <w:sz w:val="26"/>
                <w:szCs w:val="26"/>
              </w:rPr>
              <w:t>HK2 : 8 tiết</w:t>
            </w:r>
          </w:p>
          <w:p w:rsidR="00010B14" w:rsidRPr="00F44E36" w:rsidRDefault="003F2B2D" w:rsidP="00AD1501">
            <w:pPr>
              <w:jc w:val="center"/>
              <w:rPr>
                <w:bCs/>
                <w:sz w:val="26"/>
                <w:szCs w:val="26"/>
              </w:rPr>
            </w:pPr>
            <w:r w:rsidRPr="00F44E36">
              <w:rPr>
                <w:bCs/>
                <w:sz w:val="26"/>
                <w:szCs w:val="26"/>
              </w:rPr>
              <w:t>Cả năm : 24</w:t>
            </w:r>
            <w:r w:rsidR="00010B14" w:rsidRPr="00F44E36">
              <w:rPr>
                <w:bCs/>
                <w:sz w:val="26"/>
                <w:szCs w:val="26"/>
              </w:rPr>
              <w:t xml:space="preserve"> tiết</w:t>
            </w:r>
          </w:p>
        </w:tc>
        <w:tc>
          <w:tcPr>
            <w:tcW w:w="2410" w:type="dxa"/>
            <w:vMerge/>
            <w:tcBorders>
              <w:left w:val="single" w:sz="4" w:space="0" w:color="auto"/>
              <w:bottom w:val="single" w:sz="4" w:space="0" w:color="auto"/>
              <w:right w:val="single" w:sz="4" w:space="0" w:color="auto"/>
            </w:tcBorders>
          </w:tcPr>
          <w:p w:rsidR="00010B14" w:rsidRPr="00F44E36" w:rsidRDefault="00010B14" w:rsidP="000A54E9">
            <w:pPr>
              <w:spacing w:before="120" w:after="120"/>
              <w:jc w:val="center"/>
              <w:rPr>
                <w:bCs/>
                <w:sz w:val="26"/>
                <w:szCs w:val="26"/>
              </w:rPr>
            </w:pPr>
          </w:p>
        </w:tc>
      </w:tr>
    </w:tbl>
    <w:p w:rsidR="00160622" w:rsidRDefault="00160622" w:rsidP="005303BE">
      <w:pPr>
        <w:spacing w:after="120"/>
        <w:ind w:firstLine="482"/>
        <w:jc w:val="both"/>
        <w:rPr>
          <w:i/>
          <w:sz w:val="26"/>
          <w:szCs w:val="26"/>
        </w:rPr>
      </w:pPr>
    </w:p>
    <w:p w:rsidR="00131A3F" w:rsidRPr="00AD1501" w:rsidRDefault="00AD1501" w:rsidP="005303BE">
      <w:pPr>
        <w:spacing w:after="120"/>
        <w:ind w:firstLine="482"/>
        <w:jc w:val="both"/>
        <w:rPr>
          <w:i/>
          <w:sz w:val="26"/>
          <w:szCs w:val="26"/>
        </w:rPr>
      </w:pPr>
      <w:r>
        <w:rPr>
          <w:i/>
          <w:sz w:val="26"/>
          <w:szCs w:val="26"/>
        </w:rPr>
        <w:t xml:space="preserve">- </w:t>
      </w:r>
      <w:r w:rsidR="00131A3F" w:rsidRPr="00AD1501">
        <w:rPr>
          <w:i/>
          <w:sz w:val="26"/>
          <w:szCs w:val="26"/>
        </w:rPr>
        <w:t>Bồi dưỡng học sinh giỏi</w:t>
      </w:r>
      <w:r>
        <w:rPr>
          <w:i/>
          <w:sz w:val="26"/>
          <w:szCs w:val="26"/>
        </w:rPr>
        <w:t>, bồi dưỡng cho học sinh tham dự các Hội thi như IOE, TOFEL JUNIOR</w:t>
      </w:r>
      <w:r w:rsidR="00131A3F" w:rsidRPr="00AD1501">
        <w:rPr>
          <w:i/>
          <w:sz w:val="26"/>
          <w:szCs w:val="26"/>
        </w:rPr>
        <w:t xml:space="preserve">: </w:t>
      </w:r>
    </w:p>
    <w:p w:rsidR="00AD1501" w:rsidRDefault="00AD1501" w:rsidP="005303BE">
      <w:pPr>
        <w:spacing w:after="120"/>
        <w:ind w:firstLine="482"/>
        <w:jc w:val="both"/>
        <w:rPr>
          <w:sz w:val="26"/>
          <w:szCs w:val="26"/>
        </w:rPr>
      </w:pPr>
      <w:r>
        <w:rPr>
          <w:sz w:val="26"/>
          <w:szCs w:val="26"/>
        </w:rPr>
        <w:t xml:space="preserve">- Phân công giáo viên phụ trách các kỳ thi như IOE. TOFEL JUNIOR. </w:t>
      </w:r>
    </w:p>
    <w:p w:rsidR="00AD1501" w:rsidRDefault="00AD1501" w:rsidP="005303BE">
      <w:pPr>
        <w:spacing w:after="120"/>
        <w:ind w:firstLine="482"/>
        <w:jc w:val="both"/>
        <w:rPr>
          <w:sz w:val="26"/>
          <w:szCs w:val="26"/>
        </w:rPr>
      </w:pPr>
      <w:r>
        <w:rPr>
          <w:sz w:val="26"/>
          <w:szCs w:val="26"/>
        </w:rPr>
        <w:t xml:space="preserve">- Giáo viên trong tổ tham gia bồi dưỡng học sinh tham dự các kỳ thi bộ môn Tiếng Anh và đã được kết quả </w:t>
      </w:r>
      <w:r w:rsidR="00493DF2">
        <w:rPr>
          <w:sz w:val="26"/>
          <w:szCs w:val="26"/>
        </w:rPr>
        <w:t xml:space="preserve">khá tốt. </w:t>
      </w:r>
    </w:p>
    <w:p w:rsidR="00131A3F" w:rsidRPr="00F44E36" w:rsidRDefault="00493DF2" w:rsidP="005303BE">
      <w:pPr>
        <w:spacing w:after="120"/>
        <w:ind w:firstLine="482"/>
        <w:jc w:val="both"/>
        <w:rPr>
          <w:sz w:val="26"/>
          <w:szCs w:val="26"/>
        </w:rPr>
      </w:pPr>
      <w:r>
        <w:rPr>
          <w:sz w:val="26"/>
          <w:szCs w:val="26"/>
        </w:rPr>
        <w:lastRenderedPageBreak/>
        <w:t xml:space="preserve">- </w:t>
      </w:r>
      <w:r w:rsidR="003F2B2D" w:rsidRPr="00F44E36">
        <w:rPr>
          <w:sz w:val="26"/>
          <w:szCs w:val="26"/>
        </w:rPr>
        <w:t>Để chuẩn bị cho k</w:t>
      </w:r>
      <w:r>
        <w:rPr>
          <w:sz w:val="26"/>
          <w:szCs w:val="26"/>
        </w:rPr>
        <w:t xml:space="preserve">ỳ thi HSG vào tháng 8 sắp tới, tổ lập kế hoạch và phân công giáo viên </w:t>
      </w:r>
      <w:r w:rsidR="00131A3F" w:rsidRPr="00F44E36">
        <w:rPr>
          <w:sz w:val="26"/>
          <w:szCs w:val="26"/>
        </w:rPr>
        <w:t xml:space="preserve">bồi dưỡng </w:t>
      </w:r>
      <w:r>
        <w:rPr>
          <w:sz w:val="26"/>
          <w:szCs w:val="26"/>
        </w:rPr>
        <w:t>cho đội tuyển học sinh giỏi với thời lượng</w:t>
      </w:r>
      <w:r w:rsidR="003F2B2D" w:rsidRPr="00F44E36">
        <w:rPr>
          <w:sz w:val="26"/>
          <w:szCs w:val="26"/>
        </w:rPr>
        <w:t xml:space="preserve"> 6</w:t>
      </w:r>
      <w:r w:rsidR="00131A3F" w:rsidRPr="00F44E36">
        <w:rPr>
          <w:sz w:val="26"/>
          <w:szCs w:val="26"/>
        </w:rPr>
        <w:t xml:space="preserve"> tiết/ tuần </w:t>
      </w:r>
      <w:r>
        <w:rPr>
          <w:sz w:val="26"/>
          <w:szCs w:val="26"/>
        </w:rPr>
        <w:t>từ đầu tháng 5 và một</w:t>
      </w:r>
      <w:r w:rsidR="003F2B2D" w:rsidRPr="00F44E36">
        <w:rPr>
          <w:sz w:val="26"/>
          <w:szCs w:val="26"/>
        </w:rPr>
        <w:t xml:space="preserve"> số </w:t>
      </w:r>
      <w:r>
        <w:rPr>
          <w:sz w:val="26"/>
          <w:szCs w:val="26"/>
        </w:rPr>
        <w:t>học sinh</w:t>
      </w:r>
      <w:r w:rsidR="003F2B2D" w:rsidRPr="00F44E36">
        <w:rPr>
          <w:sz w:val="26"/>
          <w:szCs w:val="26"/>
        </w:rPr>
        <w:t xml:space="preserve"> lớp 7 với 2 tiết/ tuần từ tháng 3 để chuẩn bị nguồn cho năm tới 2017-2018</w:t>
      </w:r>
      <w:r w:rsidR="00131A3F" w:rsidRPr="00F44E36">
        <w:rPr>
          <w:sz w:val="26"/>
          <w:szCs w:val="26"/>
        </w:rPr>
        <w:t xml:space="preserve">. </w:t>
      </w:r>
    </w:p>
    <w:p w:rsidR="00131A3F" w:rsidRPr="00493DF2" w:rsidRDefault="00131A3F" w:rsidP="005303BE">
      <w:pPr>
        <w:spacing w:after="120"/>
        <w:ind w:firstLine="482"/>
        <w:jc w:val="both"/>
        <w:rPr>
          <w:b/>
          <w:sz w:val="26"/>
          <w:szCs w:val="26"/>
        </w:rPr>
      </w:pPr>
      <w:r w:rsidRPr="00493DF2">
        <w:rPr>
          <w:b/>
          <w:sz w:val="26"/>
          <w:szCs w:val="26"/>
        </w:rPr>
        <w:t>b. Các hoạt động ngoại khoá:</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485"/>
        <w:gridCol w:w="2835"/>
        <w:gridCol w:w="2714"/>
      </w:tblGrid>
      <w:tr w:rsidR="00131A3F" w:rsidRPr="00F44E36" w:rsidTr="00493DF2">
        <w:tc>
          <w:tcPr>
            <w:tcW w:w="734" w:type="dxa"/>
            <w:vAlign w:val="center"/>
          </w:tcPr>
          <w:p w:rsidR="00131A3F" w:rsidRPr="00493DF2" w:rsidRDefault="00131A3F" w:rsidP="00493DF2">
            <w:pPr>
              <w:pStyle w:val="BodyTextIndent"/>
              <w:ind w:left="0"/>
              <w:jc w:val="center"/>
              <w:rPr>
                <w:rFonts w:ascii="Times New Roman" w:hAnsi="Times New Roman"/>
                <w:b/>
                <w:sz w:val="26"/>
                <w:szCs w:val="26"/>
              </w:rPr>
            </w:pPr>
            <w:r w:rsidRPr="00493DF2">
              <w:rPr>
                <w:rFonts w:ascii="Times New Roman" w:hAnsi="Times New Roman"/>
                <w:b/>
                <w:sz w:val="26"/>
                <w:szCs w:val="26"/>
              </w:rPr>
              <w:t>STT</w:t>
            </w:r>
          </w:p>
        </w:tc>
        <w:tc>
          <w:tcPr>
            <w:tcW w:w="3485" w:type="dxa"/>
            <w:vAlign w:val="center"/>
          </w:tcPr>
          <w:p w:rsidR="00131A3F" w:rsidRPr="00493DF2" w:rsidRDefault="00131A3F" w:rsidP="00493DF2">
            <w:pPr>
              <w:pStyle w:val="BodyTextIndent"/>
              <w:ind w:left="0"/>
              <w:jc w:val="center"/>
              <w:rPr>
                <w:rFonts w:ascii="Times New Roman" w:hAnsi="Times New Roman"/>
                <w:b/>
                <w:sz w:val="26"/>
                <w:szCs w:val="26"/>
              </w:rPr>
            </w:pPr>
            <w:r w:rsidRPr="00493DF2">
              <w:rPr>
                <w:rFonts w:ascii="Times New Roman" w:hAnsi="Times New Roman"/>
                <w:b/>
                <w:sz w:val="26"/>
                <w:szCs w:val="26"/>
              </w:rPr>
              <w:t>Nội dung hoạt động</w:t>
            </w:r>
          </w:p>
        </w:tc>
        <w:tc>
          <w:tcPr>
            <w:tcW w:w="2835" w:type="dxa"/>
            <w:vAlign w:val="center"/>
          </w:tcPr>
          <w:p w:rsidR="00131A3F" w:rsidRPr="00493DF2" w:rsidRDefault="00131A3F" w:rsidP="00493DF2">
            <w:pPr>
              <w:pStyle w:val="BodyTextIndent"/>
              <w:ind w:left="0"/>
              <w:jc w:val="center"/>
              <w:rPr>
                <w:rFonts w:ascii="Times New Roman" w:hAnsi="Times New Roman"/>
                <w:b/>
                <w:sz w:val="26"/>
                <w:szCs w:val="26"/>
              </w:rPr>
            </w:pPr>
            <w:r w:rsidRPr="00493DF2">
              <w:rPr>
                <w:rFonts w:ascii="Times New Roman" w:hAnsi="Times New Roman"/>
                <w:b/>
                <w:sz w:val="26"/>
                <w:szCs w:val="26"/>
              </w:rPr>
              <w:t>Hình thức tổ chức</w:t>
            </w:r>
          </w:p>
        </w:tc>
        <w:tc>
          <w:tcPr>
            <w:tcW w:w="2714" w:type="dxa"/>
          </w:tcPr>
          <w:p w:rsidR="00493DF2" w:rsidRDefault="00493DF2" w:rsidP="000A54E9">
            <w:pPr>
              <w:pStyle w:val="BodyTextIndent"/>
              <w:ind w:left="0"/>
              <w:jc w:val="center"/>
              <w:rPr>
                <w:rFonts w:ascii="Times New Roman" w:hAnsi="Times New Roman"/>
                <w:b/>
                <w:sz w:val="26"/>
                <w:szCs w:val="26"/>
              </w:rPr>
            </w:pPr>
            <w:r>
              <w:rPr>
                <w:rFonts w:ascii="Times New Roman" w:hAnsi="Times New Roman"/>
                <w:b/>
                <w:sz w:val="26"/>
                <w:szCs w:val="26"/>
              </w:rPr>
              <w:t xml:space="preserve">Thành phần </w:t>
            </w:r>
          </w:p>
          <w:p w:rsidR="00493DF2" w:rsidRDefault="00493DF2" w:rsidP="000A54E9">
            <w:pPr>
              <w:pStyle w:val="BodyTextIndent"/>
              <w:ind w:left="0"/>
              <w:jc w:val="center"/>
              <w:rPr>
                <w:rFonts w:ascii="Times New Roman" w:hAnsi="Times New Roman"/>
                <w:b/>
                <w:sz w:val="26"/>
                <w:szCs w:val="26"/>
              </w:rPr>
            </w:pPr>
            <w:r>
              <w:rPr>
                <w:rFonts w:ascii="Times New Roman" w:hAnsi="Times New Roman"/>
                <w:b/>
                <w:sz w:val="26"/>
                <w:szCs w:val="26"/>
              </w:rPr>
              <w:t xml:space="preserve">Số lượng học sinh </w:t>
            </w:r>
          </w:p>
          <w:p w:rsidR="00131A3F" w:rsidRPr="00493DF2" w:rsidRDefault="00131A3F" w:rsidP="00493DF2">
            <w:pPr>
              <w:pStyle w:val="BodyTextIndent"/>
              <w:ind w:left="0"/>
              <w:jc w:val="center"/>
              <w:rPr>
                <w:rFonts w:ascii="Times New Roman" w:hAnsi="Times New Roman"/>
                <w:b/>
                <w:sz w:val="26"/>
                <w:szCs w:val="26"/>
              </w:rPr>
            </w:pPr>
            <w:r w:rsidRPr="00493DF2">
              <w:rPr>
                <w:rFonts w:ascii="Times New Roman" w:hAnsi="Times New Roman"/>
                <w:b/>
                <w:sz w:val="26"/>
                <w:szCs w:val="26"/>
              </w:rPr>
              <w:t>tham gia</w:t>
            </w:r>
          </w:p>
        </w:tc>
      </w:tr>
      <w:tr w:rsidR="00131A3F" w:rsidRPr="00F44E36" w:rsidTr="00493DF2">
        <w:tc>
          <w:tcPr>
            <w:tcW w:w="734" w:type="dxa"/>
          </w:tcPr>
          <w:p w:rsidR="00131A3F" w:rsidRPr="00F44E36" w:rsidRDefault="00131A3F" w:rsidP="00493DF2">
            <w:pPr>
              <w:pStyle w:val="BodyTextIndent"/>
              <w:spacing w:before="120" w:after="120"/>
              <w:ind w:left="0"/>
              <w:jc w:val="center"/>
              <w:rPr>
                <w:rFonts w:ascii="Times New Roman" w:hAnsi="Times New Roman"/>
                <w:sz w:val="26"/>
                <w:szCs w:val="26"/>
              </w:rPr>
            </w:pPr>
            <w:r w:rsidRPr="00F44E36">
              <w:rPr>
                <w:rFonts w:ascii="Times New Roman" w:hAnsi="Times New Roman"/>
                <w:sz w:val="26"/>
                <w:szCs w:val="26"/>
              </w:rPr>
              <w:t>1</w:t>
            </w:r>
          </w:p>
        </w:tc>
        <w:tc>
          <w:tcPr>
            <w:tcW w:w="3485" w:type="dxa"/>
          </w:tcPr>
          <w:p w:rsidR="00493DF2" w:rsidRDefault="00131A3F" w:rsidP="000A54E9">
            <w:pPr>
              <w:pStyle w:val="BodyTextIndent"/>
              <w:spacing w:before="120" w:after="120"/>
              <w:ind w:left="0"/>
              <w:rPr>
                <w:rFonts w:ascii="Times New Roman" w:hAnsi="Times New Roman"/>
                <w:sz w:val="26"/>
                <w:szCs w:val="26"/>
              </w:rPr>
            </w:pPr>
            <w:r w:rsidRPr="00F44E36">
              <w:rPr>
                <w:rFonts w:ascii="Times New Roman" w:hAnsi="Times New Roman"/>
                <w:sz w:val="26"/>
                <w:szCs w:val="26"/>
              </w:rPr>
              <w:t xml:space="preserve"> </w:t>
            </w:r>
            <w:r w:rsidR="00493DF2">
              <w:rPr>
                <w:rFonts w:ascii="Times New Roman" w:hAnsi="Times New Roman"/>
                <w:sz w:val="26"/>
                <w:szCs w:val="26"/>
              </w:rPr>
              <w:t xml:space="preserve">Dạy học theo dự án </w:t>
            </w:r>
          </w:p>
          <w:p w:rsidR="00131A3F" w:rsidRDefault="00493DF2" w:rsidP="000A54E9">
            <w:pPr>
              <w:pStyle w:val="BodyTextIndent"/>
              <w:spacing w:before="120" w:after="120"/>
              <w:ind w:left="0"/>
              <w:rPr>
                <w:rFonts w:ascii="Times New Roman" w:hAnsi="Times New Roman"/>
                <w:sz w:val="26"/>
                <w:szCs w:val="26"/>
              </w:rPr>
            </w:pPr>
            <w:r>
              <w:rPr>
                <w:rFonts w:ascii="Times New Roman" w:hAnsi="Times New Roman"/>
                <w:sz w:val="26"/>
                <w:szCs w:val="26"/>
              </w:rPr>
              <w:t>Chủ đề: C</w:t>
            </w:r>
            <w:r w:rsidR="00131A3F" w:rsidRPr="00F44E36">
              <w:rPr>
                <w:rFonts w:ascii="Times New Roman" w:hAnsi="Times New Roman"/>
                <w:sz w:val="26"/>
                <w:szCs w:val="26"/>
              </w:rPr>
              <w:t xml:space="preserve">hăm sóc răng miệng </w:t>
            </w:r>
          </w:p>
          <w:p w:rsidR="006B3222" w:rsidRPr="00F44E36" w:rsidRDefault="006B3222" w:rsidP="00493DF2">
            <w:pPr>
              <w:pStyle w:val="BodyTextIndent"/>
              <w:spacing w:before="120" w:after="120"/>
              <w:ind w:left="0"/>
              <w:rPr>
                <w:rFonts w:ascii="Times New Roman" w:hAnsi="Times New Roman"/>
                <w:sz w:val="26"/>
                <w:szCs w:val="26"/>
              </w:rPr>
            </w:pPr>
          </w:p>
        </w:tc>
        <w:tc>
          <w:tcPr>
            <w:tcW w:w="2835" w:type="dxa"/>
          </w:tcPr>
          <w:p w:rsidR="00131A3F" w:rsidRPr="00F44E36" w:rsidRDefault="00131A3F" w:rsidP="000A54E9">
            <w:pPr>
              <w:pStyle w:val="BodyTextIndent"/>
              <w:spacing w:before="120" w:after="120"/>
              <w:ind w:left="0"/>
              <w:rPr>
                <w:rFonts w:ascii="Times New Roman" w:hAnsi="Times New Roman"/>
                <w:sz w:val="26"/>
                <w:szCs w:val="26"/>
              </w:rPr>
            </w:pPr>
            <w:r w:rsidRPr="00F44E36">
              <w:rPr>
                <w:rFonts w:ascii="Times New Roman" w:hAnsi="Times New Roman"/>
                <w:sz w:val="26"/>
                <w:szCs w:val="26"/>
              </w:rPr>
              <w:t>Phỏng vấn, đóng kịch, hát, vẽ poster, lập bảng khảo sát bằng Tiếng Anh</w:t>
            </w:r>
          </w:p>
        </w:tc>
        <w:tc>
          <w:tcPr>
            <w:tcW w:w="2714" w:type="dxa"/>
          </w:tcPr>
          <w:p w:rsidR="00131A3F" w:rsidRPr="00F44E36" w:rsidRDefault="00131A3F" w:rsidP="00493DF2">
            <w:pPr>
              <w:pStyle w:val="BodyTextIndent"/>
              <w:spacing w:before="120" w:after="120"/>
              <w:ind w:left="0"/>
              <w:rPr>
                <w:rFonts w:ascii="Times New Roman" w:hAnsi="Times New Roman"/>
                <w:sz w:val="26"/>
                <w:szCs w:val="26"/>
              </w:rPr>
            </w:pPr>
            <w:r w:rsidRPr="00F44E36">
              <w:rPr>
                <w:rFonts w:ascii="Times New Roman" w:hAnsi="Times New Roman"/>
                <w:sz w:val="26"/>
                <w:szCs w:val="26"/>
              </w:rPr>
              <w:t xml:space="preserve">HS Khối lớp 7 và 1 số học sinh khối </w:t>
            </w:r>
            <w:r w:rsidR="00493DF2">
              <w:rPr>
                <w:rFonts w:ascii="Times New Roman" w:hAnsi="Times New Roman"/>
                <w:sz w:val="26"/>
                <w:szCs w:val="26"/>
              </w:rPr>
              <w:t xml:space="preserve">8, 9 </w:t>
            </w:r>
          </w:p>
        </w:tc>
      </w:tr>
      <w:tr w:rsidR="006B3222" w:rsidRPr="00F44E36" w:rsidTr="00493DF2">
        <w:tc>
          <w:tcPr>
            <w:tcW w:w="734" w:type="dxa"/>
          </w:tcPr>
          <w:p w:rsidR="006B3222" w:rsidRPr="00F44E36" w:rsidRDefault="006B3222" w:rsidP="00493DF2">
            <w:pPr>
              <w:pStyle w:val="BodyTextIndent"/>
              <w:spacing w:before="120" w:after="120"/>
              <w:ind w:left="0"/>
              <w:jc w:val="center"/>
              <w:rPr>
                <w:rFonts w:ascii="Times New Roman" w:hAnsi="Times New Roman"/>
                <w:sz w:val="26"/>
                <w:szCs w:val="26"/>
              </w:rPr>
            </w:pPr>
            <w:r w:rsidRPr="00F44E36">
              <w:rPr>
                <w:rFonts w:ascii="Times New Roman" w:hAnsi="Times New Roman"/>
                <w:sz w:val="26"/>
                <w:szCs w:val="26"/>
              </w:rPr>
              <w:t>2</w:t>
            </w:r>
          </w:p>
        </w:tc>
        <w:tc>
          <w:tcPr>
            <w:tcW w:w="3485" w:type="dxa"/>
          </w:tcPr>
          <w:p w:rsidR="006B3222" w:rsidRPr="00F44E36" w:rsidRDefault="006B3222" w:rsidP="00493DF2">
            <w:pPr>
              <w:pStyle w:val="BodyTextIndent"/>
              <w:spacing w:before="120" w:after="120"/>
              <w:ind w:left="0"/>
              <w:rPr>
                <w:rFonts w:ascii="Times New Roman" w:hAnsi="Times New Roman"/>
                <w:sz w:val="26"/>
                <w:szCs w:val="26"/>
              </w:rPr>
            </w:pPr>
            <w:r w:rsidRPr="00F44E36">
              <w:rPr>
                <w:rFonts w:ascii="Times New Roman" w:hAnsi="Times New Roman"/>
                <w:sz w:val="26"/>
                <w:szCs w:val="26"/>
              </w:rPr>
              <w:t xml:space="preserve">Tổ chức </w:t>
            </w:r>
            <w:r w:rsidR="00493DF2">
              <w:rPr>
                <w:rFonts w:ascii="Times New Roman" w:hAnsi="Times New Roman"/>
                <w:sz w:val="26"/>
                <w:szCs w:val="26"/>
              </w:rPr>
              <w:t>Hội vui học tập</w:t>
            </w:r>
          </w:p>
        </w:tc>
        <w:tc>
          <w:tcPr>
            <w:tcW w:w="2835" w:type="dxa"/>
          </w:tcPr>
          <w:p w:rsidR="006B3222" w:rsidRPr="00F44E36" w:rsidRDefault="006B3222" w:rsidP="000A54E9">
            <w:pPr>
              <w:pStyle w:val="BodyTextIndent"/>
              <w:spacing w:before="120" w:after="120"/>
              <w:ind w:left="0"/>
              <w:rPr>
                <w:rFonts w:ascii="Times New Roman" w:hAnsi="Times New Roman"/>
                <w:sz w:val="26"/>
                <w:szCs w:val="26"/>
              </w:rPr>
            </w:pPr>
            <w:r w:rsidRPr="00F44E36">
              <w:rPr>
                <w:rFonts w:ascii="Times New Roman" w:hAnsi="Times New Roman"/>
                <w:sz w:val="26"/>
                <w:szCs w:val="26"/>
              </w:rPr>
              <w:t>- Đố vui- ôn tập theo từng khối, dưới sân</w:t>
            </w:r>
          </w:p>
        </w:tc>
        <w:tc>
          <w:tcPr>
            <w:tcW w:w="2714" w:type="dxa"/>
          </w:tcPr>
          <w:p w:rsidR="00493DF2" w:rsidRDefault="006B3222" w:rsidP="000A54E9">
            <w:pPr>
              <w:pStyle w:val="BodyTextIndent"/>
              <w:spacing w:before="120" w:after="120"/>
              <w:ind w:left="0"/>
              <w:rPr>
                <w:rFonts w:ascii="Times New Roman" w:hAnsi="Times New Roman"/>
                <w:sz w:val="26"/>
                <w:szCs w:val="26"/>
              </w:rPr>
            </w:pPr>
            <w:r w:rsidRPr="00F44E36">
              <w:rPr>
                <w:rFonts w:ascii="Times New Roman" w:hAnsi="Times New Roman"/>
                <w:sz w:val="26"/>
                <w:szCs w:val="26"/>
              </w:rPr>
              <w:t>- Tất cả HS 4 khối</w:t>
            </w:r>
          </w:p>
          <w:p w:rsidR="006B3222" w:rsidRPr="00F44E36" w:rsidRDefault="00493DF2" w:rsidP="00493DF2">
            <w:pPr>
              <w:pStyle w:val="BodyTextIndent"/>
              <w:spacing w:before="120" w:after="120"/>
              <w:ind w:left="0"/>
              <w:rPr>
                <w:rFonts w:ascii="Times New Roman" w:hAnsi="Times New Roman"/>
                <w:sz w:val="26"/>
                <w:szCs w:val="26"/>
              </w:rPr>
            </w:pPr>
            <w:r>
              <w:rPr>
                <w:rFonts w:ascii="Times New Roman" w:hAnsi="Times New Roman"/>
                <w:sz w:val="26"/>
                <w:szCs w:val="26"/>
              </w:rPr>
              <w:t xml:space="preserve">- </w:t>
            </w:r>
            <w:r w:rsidR="006B3222" w:rsidRPr="00F44E36">
              <w:rPr>
                <w:rFonts w:ascii="Times New Roman" w:hAnsi="Times New Roman"/>
                <w:sz w:val="26"/>
                <w:szCs w:val="26"/>
              </w:rPr>
              <w:t xml:space="preserve">GV </w:t>
            </w:r>
            <w:r>
              <w:rPr>
                <w:rFonts w:ascii="Times New Roman" w:hAnsi="Times New Roman"/>
                <w:sz w:val="26"/>
                <w:szCs w:val="26"/>
              </w:rPr>
              <w:t>giảng dạy môn Tiếng</w:t>
            </w:r>
            <w:r w:rsidR="006B3222" w:rsidRPr="00F44E36">
              <w:rPr>
                <w:rFonts w:ascii="Times New Roman" w:hAnsi="Times New Roman"/>
                <w:sz w:val="26"/>
                <w:szCs w:val="26"/>
              </w:rPr>
              <w:t xml:space="preserve"> Anh</w:t>
            </w:r>
          </w:p>
        </w:tc>
      </w:tr>
    </w:tbl>
    <w:p w:rsidR="00E15528" w:rsidRDefault="00E15528" w:rsidP="005303BE">
      <w:pPr>
        <w:spacing w:after="120"/>
        <w:ind w:firstLine="567"/>
        <w:jc w:val="both"/>
        <w:rPr>
          <w:b/>
          <w:sz w:val="26"/>
          <w:szCs w:val="26"/>
          <w:lang w:val="sv-SE"/>
        </w:rPr>
      </w:pPr>
    </w:p>
    <w:p w:rsidR="00DC575F" w:rsidRPr="00F44E36" w:rsidRDefault="00DC575F" w:rsidP="005303BE">
      <w:pPr>
        <w:spacing w:after="120"/>
        <w:ind w:firstLine="567"/>
        <w:jc w:val="both"/>
        <w:rPr>
          <w:b/>
          <w:sz w:val="26"/>
          <w:szCs w:val="26"/>
          <w:lang w:val="sv-SE"/>
        </w:rPr>
      </w:pPr>
      <w:r w:rsidRPr="00F44E36">
        <w:rPr>
          <w:b/>
          <w:sz w:val="26"/>
          <w:szCs w:val="26"/>
          <w:lang w:val="sv-SE"/>
        </w:rPr>
        <w:t>4. Công tác bồi dưỡng giáo viên, tổ chức hội thi, tổ chức làm ĐDDH</w:t>
      </w:r>
      <w:r w:rsidR="00F85C8B" w:rsidRPr="00F44E36">
        <w:rPr>
          <w:b/>
          <w:sz w:val="26"/>
          <w:szCs w:val="26"/>
          <w:lang w:val="sv-SE"/>
        </w:rPr>
        <w:t>:</w:t>
      </w:r>
    </w:p>
    <w:p w:rsidR="00131A3F" w:rsidRPr="00F44E36" w:rsidRDefault="00493DF2" w:rsidP="005303BE">
      <w:pPr>
        <w:spacing w:after="120"/>
        <w:ind w:firstLine="482"/>
        <w:jc w:val="both"/>
        <w:rPr>
          <w:sz w:val="26"/>
          <w:szCs w:val="26"/>
        </w:rPr>
      </w:pPr>
      <w:r>
        <w:rPr>
          <w:sz w:val="26"/>
          <w:szCs w:val="26"/>
        </w:rPr>
        <w:t xml:space="preserve">- </w:t>
      </w:r>
      <w:r w:rsidR="00131A3F" w:rsidRPr="00F44E36">
        <w:rPr>
          <w:sz w:val="26"/>
          <w:szCs w:val="26"/>
        </w:rPr>
        <w:t>Làm và sử dụng thiết bị dạy học, ĐDDH:</w:t>
      </w:r>
    </w:p>
    <w:p w:rsidR="00131A3F" w:rsidRPr="00F44E36" w:rsidRDefault="00493DF2" w:rsidP="005303BE">
      <w:pPr>
        <w:spacing w:after="120"/>
        <w:ind w:firstLine="720"/>
        <w:jc w:val="both"/>
        <w:rPr>
          <w:sz w:val="26"/>
          <w:szCs w:val="26"/>
        </w:rPr>
      </w:pPr>
      <w:r>
        <w:rPr>
          <w:sz w:val="26"/>
          <w:szCs w:val="26"/>
        </w:rPr>
        <w:t xml:space="preserve">+Nhờ Ban Giám hiệu nhà trường tích cực </w:t>
      </w:r>
      <w:r w:rsidR="00131A3F" w:rsidRPr="00F44E36">
        <w:rPr>
          <w:sz w:val="26"/>
          <w:szCs w:val="26"/>
        </w:rPr>
        <w:t>hỗ trợ</w:t>
      </w:r>
      <w:r>
        <w:rPr>
          <w:sz w:val="26"/>
          <w:szCs w:val="26"/>
        </w:rPr>
        <w:t xml:space="preserve"> giáo viên tổ Ngoại ngữ </w:t>
      </w:r>
      <w:r w:rsidR="00131A3F" w:rsidRPr="00F44E36">
        <w:rPr>
          <w:sz w:val="26"/>
          <w:szCs w:val="26"/>
        </w:rPr>
        <w:t xml:space="preserve"> nên hầu hết các lớp đều có bảng phụ, </w:t>
      </w:r>
      <w:r>
        <w:rPr>
          <w:sz w:val="26"/>
          <w:szCs w:val="26"/>
        </w:rPr>
        <w:t xml:space="preserve">bảng cá nhân, các loại card từ, </w:t>
      </w:r>
      <w:r w:rsidR="00131A3F" w:rsidRPr="00F44E36">
        <w:rPr>
          <w:sz w:val="26"/>
          <w:szCs w:val="26"/>
        </w:rPr>
        <w:t xml:space="preserve"> giúp GV </w:t>
      </w:r>
      <w:r>
        <w:rPr>
          <w:sz w:val="26"/>
          <w:szCs w:val="26"/>
        </w:rPr>
        <w:t>thực hiện tốt</w:t>
      </w:r>
      <w:r w:rsidR="00131A3F" w:rsidRPr="00F44E36">
        <w:rPr>
          <w:sz w:val="26"/>
          <w:szCs w:val="26"/>
        </w:rPr>
        <w:t xml:space="preserve"> các </w:t>
      </w:r>
      <w:r>
        <w:rPr>
          <w:sz w:val="26"/>
          <w:szCs w:val="26"/>
        </w:rPr>
        <w:t>loại hoạt động giảng dạy</w:t>
      </w:r>
      <w:r w:rsidR="00131A3F" w:rsidRPr="00F44E36">
        <w:rPr>
          <w:sz w:val="26"/>
          <w:szCs w:val="26"/>
        </w:rPr>
        <w:t>.</w:t>
      </w:r>
    </w:p>
    <w:p w:rsidR="00131A3F" w:rsidRPr="00F44E36" w:rsidRDefault="00493DF2" w:rsidP="005303BE">
      <w:pPr>
        <w:spacing w:after="120"/>
        <w:ind w:firstLine="567"/>
        <w:jc w:val="both"/>
        <w:rPr>
          <w:sz w:val="26"/>
          <w:szCs w:val="26"/>
        </w:rPr>
      </w:pPr>
      <w:r>
        <w:rPr>
          <w:sz w:val="26"/>
          <w:szCs w:val="26"/>
        </w:rPr>
        <w:t xml:space="preserve">+ </w:t>
      </w:r>
      <w:r w:rsidR="00131A3F" w:rsidRPr="00F44E36">
        <w:rPr>
          <w:sz w:val="26"/>
          <w:szCs w:val="26"/>
        </w:rPr>
        <w:t xml:space="preserve">Các thiết bị điện tử </w:t>
      </w:r>
      <w:proofErr w:type="gramStart"/>
      <w:r w:rsidR="00131A3F" w:rsidRPr="00F44E36">
        <w:rPr>
          <w:sz w:val="26"/>
          <w:szCs w:val="26"/>
        </w:rPr>
        <w:t>( máy</w:t>
      </w:r>
      <w:proofErr w:type="gramEnd"/>
      <w:r w:rsidR="00131A3F" w:rsidRPr="00F44E36">
        <w:rPr>
          <w:sz w:val="26"/>
          <w:szCs w:val="26"/>
        </w:rPr>
        <w:t xml:space="preserve"> chiếu, máy cassette,… ) phụ</w:t>
      </w:r>
      <w:r w:rsidR="00F44E36">
        <w:rPr>
          <w:sz w:val="26"/>
          <w:szCs w:val="26"/>
        </w:rPr>
        <w:t xml:space="preserve">c vụ giảng dạy đều được trang bị đầy đủ. </w:t>
      </w:r>
    </w:p>
    <w:p w:rsidR="00E15528" w:rsidRDefault="00E15528" w:rsidP="005303BE">
      <w:pPr>
        <w:spacing w:after="120"/>
        <w:ind w:firstLine="567"/>
        <w:jc w:val="both"/>
        <w:rPr>
          <w:b/>
          <w:sz w:val="26"/>
          <w:szCs w:val="26"/>
          <w:lang w:val="sv-SE"/>
        </w:rPr>
      </w:pPr>
    </w:p>
    <w:p w:rsidR="00DC575F" w:rsidRPr="00F44E36" w:rsidRDefault="00DC575F" w:rsidP="005303BE">
      <w:pPr>
        <w:spacing w:after="120"/>
        <w:ind w:firstLine="567"/>
        <w:jc w:val="both"/>
        <w:rPr>
          <w:b/>
          <w:sz w:val="26"/>
          <w:szCs w:val="26"/>
          <w:lang w:val="sv-SE"/>
        </w:rPr>
      </w:pPr>
      <w:r w:rsidRPr="00F44E36">
        <w:rPr>
          <w:b/>
          <w:sz w:val="26"/>
          <w:szCs w:val="26"/>
          <w:lang w:val="sv-SE"/>
        </w:rPr>
        <w:t>5. Tham gia các hoạt động của Phòng GDĐT, của Sở GDĐT</w:t>
      </w:r>
      <w:r w:rsidR="00F15FEB" w:rsidRPr="00F44E36">
        <w:rPr>
          <w:b/>
          <w:sz w:val="26"/>
          <w:szCs w:val="26"/>
          <w:lang w:val="sv-SE"/>
        </w:rPr>
        <w:t>:</w:t>
      </w:r>
    </w:p>
    <w:p w:rsidR="008A4467" w:rsidRDefault="00493DF2" w:rsidP="005303BE">
      <w:pPr>
        <w:spacing w:after="120"/>
        <w:ind w:firstLine="567"/>
        <w:jc w:val="both"/>
        <w:rPr>
          <w:i/>
          <w:sz w:val="26"/>
          <w:szCs w:val="26"/>
        </w:rPr>
      </w:pPr>
      <w:r>
        <w:rPr>
          <w:sz w:val="26"/>
          <w:szCs w:val="26"/>
          <w:lang w:val="sv-SE"/>
        </w:rPr>
        <w:t xml:space="preserve">- </w:t>
      </w:r>
      <w:r w:rsidR="00CE1B05" w:rsidRPr="00F44E36">
        <w:rPr>
          <w:sz w:val="26"/>
          <w:szCs w:val="26"/>
          <w:lang w:val="sv-SE"/>
        </w:rPr>
        <w:t xml:space="preserve">Tham gia đầy đủ các hoạt động </w:t>
      </w:r>
      <w:r>
        <w:rPr>
          <w:sz w:val="26"/>
          <w:szCs w:val="26"/>
          <w:lang w:val="sv-SE"/>
        </w:rPr>
        <w:t xml:space="preserve">do </w:t>
      </w:r>
      <w:r w:rsidR="00CE1B05" w:rsidRPr="00F44E36">
        <w:rPr>
          <w:sz w:val="26"/>
          <w:szCs w:val="26"/>
          <w:lang w:val="sv-SE"/>
        </w:rPr>
        <w:t>Phòng GDĐT</w:t>
      </w:r>
      <w:r>
        <w:rPr>
          <w:sz w:val="26"/>
          <w:szCs w:val="26"/>
          <w:lang w:val="sv-SE"/>
        </w:rPr>
        <w:t>, Sờ GDĐT tổ chức như</w:t>
      </w:r>
      <w:r w:rsidR="0046340F" w:rsidRPr="00F44E36">
        <w:rPr>
          <w:sz w:val="26"/>
          <w:szCs w:val="26"/>
          <w:lang w:val="sv-SE"/>
        </w:rPr>
        <w:t xml:space="preserve">: các </w:t>
      </w:r>
      <w:r>
        <w:rPr>
          <w:sz w:val="26"/>
          <w:szCs w:val="26"/>
          <w:lang w:val="sv-SE"/>
        </w:rPr>
        <w:t xml:space="preserve">Hội </w:t>
      </w:r>
      <w:r w:rsidR="0046340F" w:rsidRPr="00F44E36">
        <w:rPr>
          <w:sz w:val="26"/>
          <w:szCs w:val="26"/>
          <w:lang w:val="sv-SE"/>
        </w:rPr>
        <w:t xml:space="preserve"> thi IOE (</w:t>
      </w:r>
      <w:r w:rsidR="0046340F" w:rsidRPr="00F44E36">
        <w:rPr>
          <w:i/>
          <w:sz w:val="26"/>
          <w:szCs w:val="26"/>
        </w:rPr>
        <w:t>3 HS Lớp 6, 3hs lớp 7, 3hs lớp 8)</w:t>
      </w:r>
      <w:r w:rsidR="0046340F" w:rsidRPr="00F44E36">
        <w:rPr>
          <w:sz w:val="26"/>
          <w:szCs w:val="26"/>
          <w:lang w:val="sv-SE"/>
        </w:rPr>
        <w:t xml:space="preserve">, Toefl junior( </w:t>
      </w:r>
      <w:r w:rsidR="0046340F" w:rsidRPr="00F44E36">
        <w:rPr>
          <w:i/>
          <w:sz w:val="26"/>
          <w:szCs w:val="26"/>
        </w:rPr>
        <w:t>1 HS</w:t>
      </w:r>
      <w:r>
        <w:rPr>
          <w:i/>
          <w:sz w:val="26"/>
          <w:szCs w:val="26"/>
        </w:rPr>
        <w:t xml:space="preserve"> đạt</w:t>
      </w:r>
      <w:r w:rsidR="0046340F" w:rsidRPr="00F44E36">
        <w:rPr>
          <w:i/>
          <w:sz w:val="26"/>
          <w:szCs w:val="26"/>
        </w:rPr>
        <w:t xml:space="preserve"> cấp độ B2, 5 HS </w:t>
      </w:r>
      <w:r>
        <w:rPr>
          <w:i/>
          <w:sz w:val="26"/>
          <w:szCs w:val="26"/>
        </w:rPr>
        <w:t xml:space="preserve">đạt </w:t>
      </w:r>
      <w:r w:rsidR="0046340F" w:rsidRPr="00F44E36">
        <w:rPr>
          <w:i/>
          <w:sz w:val="26"/>
          <w:szCs w:val="26"/>
        </w:rPr>
        <w:t xml:space="preserve">cấp độ B1, 1 HS </w:t>
      </w:r>
      <w:r>
        <w:rPr>
          <w:i/>
          <w:sz w:val="26"/>
          <w:szCs w:val="26"/>
        </w:rPr>
        <w:t xml:space="preserve">đạt </w:t>
      </w:r>
      <w:r w:rsidR="0046340F" w:rsidRPr="00F44E36">
        <w:rPr>
          <w:i/>
          <w:sz w:val="26"/>
          <w:szCs w:val="26"/>
        </w:rPr>
        <w:t>cấp độ A2)</w:t>
      </w:r>
      <w:r w:rsidR="008A4467" w:rsidRPr="00F44E36">
        <w:rPr>
          <w:i/>
          <w:sz w:val="26"/>
          <w:szCs w:val="26"/>
        </w:rPr>
        <w:t>,</w:t>
      </w:r>
      <w:r>
        <w:rPr>
          <w:i/>
          <w:sz w:val="26"/>
          <w:szCs w:val="26"/>
        </w:rPr>
        <w:t xml:space="preserve"> </w:t>
      </w:r>
      <w:r w:rsidR="008A4467" w:rsidRPr="00F44E36">
        <w:rPr>
          <w:i/>
          <w:sz w:val="26"/>
          <w:szCs w:val="26"/>
        </w:rPr>
        <w:t>KET</w:t>
      </w:r>
      <w:r>
        <w:rPr>
          <w:i/>
          <w:sz w:val="26"/>
          <w:szCs w:val="26"/>
        </w:rPr>
        <w:t>,..</w:t>
      </w:r>
    </w:p>
    <w:p w:rsidR="005303BE" w:rsidRPr="005303BE" w:rsidRDefault="005303BE" w:rsidP="005303BE">
      <w:pPr>
        <w:spacing w:after="120"/>
        <w:ind w:firstLine="567"/>
        <w:jc w:val="both"/>
        <w:rPr>
          <w:sz w:val="26"/>
          <w:szCs w:val="26"/>
        </w:rPr>
      </w:pPr>
      <w:r>
        <w:rPr>
          <w:sz w:val="26"/>
          <w:szCs w:val="26"/>
        </w:rPr>
        <w:t xml:space="preserve">- Thực hiện chuyên đề cụm theo hình thức Dạy học theo dự </w:t>
      </w:r>
      <w:proofErr w:type="gramStart"/>
      <w:r>
        <w:rPr>
          <w:sz w:val="26"/>
          <w:szCs w:val="26"/>
        </w:rPr>
        <w:t>án ,</w:t>
      </w:r>
      <w:proofErr w:type="gramEnd"/>
      <w:r>
        <w:rPr>
          <w:sz w:val="26"/>
          <w:szCs w:val="26"/>
        </w:rPr>
        <w:t xml:space="preserve"> chủ đề “Chăm sóc răng miệng”. </w:t>
      </w:r>
    </w:p>
    <w:p w:rsidR="00E15528" w:rsidRDefault="00E15528" w:rsidP="005303BE">
      <w:pPr>
        <w:pStyle w:val="ListParagraph"/>
        <w:spacing w:after="120" w:line="240" w:lineRule="auto"/>
        <w:ind w:left="0" w:firstLine="567"/>
        <w:jc w:val="both"/>
        <w:rPr>
          <w:rFonts w:ascii="Times New Roman" w:hAnsi="Times New Roman"/>
          <w:b/>
          <w:bCs/>
          <w:color w:val="000000"/>
          <w:sz w:val="26"/>
          <w:szCs w:val="26"/>
          <w:shd w:val="clear" w:color="auto" w:fill="FFFFFF"/>
          <w:lang w:val="sv-SE"/>
        </w:rPr>
      </w:pPr>
    </w:p>
    <w:p w:rsidR="00DC575F" w:rsidRPr="00F44E36" w:rsidRDefault="00DC575F" w:rsidP="005303BE">
      <w:pPr>
        <w:pStyle w:val="ListParagraph"/>
        <w:spacing w:after="120" w:line="240" w:lineRule="auto"/>
        <w:ind w:left="0" w:firstLine="567"/>
        <w:jc w:val="both"/>
        <w:rPr>
          <w:rFonts w:ascii="Times New Roman" w:hAnsi="Times New Roman"/>
          <w:b/>
          <w:bCs/>
          <w:color w:val="000000"/>
          <w:sz w:val="26"/>
          <w:szCs w:val="26"/>
          <w:shd w:val="clear" w:color="auto" w:fill="FFFFFF"/>
          <w:lang w:val="sv-SE"/>
        </w:rPr>
      </w:pPr>
      <w:r w:rsidRPr="00F44E36">
        <w:rPr>
          <w:rFonts w:ascii="Times New Roman" w:hAnsi="Times New Roman"/>
          <w:b/>
          <w:bCs/>
          <w:color w:val="000000"/>
          <w:sz w:val="26"/>
          <w:szCs w:val="26"/>
          <w:shd w:val="clear" w:color="auto" w:fill="FFFFFF"/>
          <w:lang w:val="sv-SE"/>
        </w:rPr>
        <w:t>6. Về đổi mới sinh hoạt chuyên môn thông qua nghiên cứu hoạt động học của học sinh</w:t>
      </w:r>
    </w:p>
    <w:p w:rsidR="005303BE" w:rsidRDefault="00F44E36" w:rsidP="005303BE">
      <w:pPr>
        <w:spacing w:after="120"/>
        <w:rPr>
          <w:bCs/>
          <w:sz w:val="26"/>
          <w:szCs w:val="26"/>
          <w:lang w:val="sv-SE"/>
        </w:rPr>
      </w:pPr>
      <w:r>
        <w:rPr>
          <w:bCs/>
          <w:sz w:val="26"/>
          <w:szCs w:val="26"/>
          <w:lang w:val="sv-SE"/>
        </w:rPr>
        <w:tab/>
      </w:r>
      <w:r w:rsidR="005303BE">
        <w:rPr>
          <w:bCs/>
          <w:sz w:val="26"/>
          <w:szCs w:val="26"/>
          <w:lang w:val="sv-SE"/>
        </w:rPr>
        <w:t xml:space="preserve">- Nghiêm túc thực hiện đổi mới </w:t>
      </w:r>
      <w:r w:rsidR="00131A3F" w:rsidRPr="00F44E36">
        <w:rPr>
          <w:bCs/>
          <w:sz w:val="26"/>
          <w:szCs w:val="26"/>
          <w:lang w:val="sv-SE"/>
        </w:rPr>
        <w:t>sinh hoạt tổ</w:t>
      </w:r>
      <w:r w:rsidR="005303BE">
        <w:rPr>
          <w:bCs/>
          <w:sz w:val="26"/>
          <w:szCs w:val="26"/>
          <w:lang w:val="sv-SE"/>
        </w:rPr>
        <w:t xml:space="preserve"> nhóm chuyên môn 1 tháng 1 lần; ít nhất 2 lần/học kỳ. </w:t>
      </w:r>
    </w:p>
    <w:p w:rsidR="00835152" w:rsidRPr="00F44E36" w:rsidRDefault="005303BE" w:rsidP="005303BE">
      <w:pPr>
        <w:spacing w:after="120"/>
        <w:rPr>
          <w:bCs/>
          <w:sz w:val="26"/>
          <w:szCs w:val="26"/>
          <w:lang w:val="sv-SE"/>
        </w:rPr>
      </w:pPr>
      <w:r>
        <w:rPr>
          <w:bCs/>
          <w:sz w:val="26"/>
          <w:szCs w:val="26"/>
          <w:lang w:val="sv-SE"/>
        </w:rPr>
        <w:tab/>
        <w:t xml:space="preserve">- Tổng số lần thực hiện : 5 lần </w:t>
      </w:r>
    </w:p>
    <w:p w:rsidR="00DC575F" w:rsidRDefault="00DC575F" w:rsidP="005303BE">
      <w:pPr>
        <w:spacing w:after="120"/>
        <w:rPr>
          <w:b/>
          <w:bCs/>
          <w:sz w:val="26"/>
          <w:szCs w:val="26"/>
          <w:lang w:val="sv-SE"/>
        </w:rPr>
      </w:pPr>
      <w:r w:rsidRPr="00F44E36">
        <w:rPr>
          <w:b/>
          <w:bCs/>
          <w:sz w:val="26"/>
          <w:szCs w:val="26"/>
          <w:lang w:val="sv-SE"/>
        </w:rPr>
        <w:t>III. Thống kê kết quả xếp loại học lực</w:t>
      </w:r>
    </w:p>
    <w:p w:rsidR="00DC575F" w:rsidRPr="00CF1595" w:rsidRDefault="00DC575F" w:rsidP="00CF1595">
      <w:pPr>
        <w:pStyle w:val="ListParagraph"/>
        <w:numPr>
          <w:ilvl w:val="0"/>
          <w:numId w:val="9"/>
        </w:numPr>
        <w:spacing w:after="120"/>
        <w:jc w:val="both"/>
        <w:rPr>
          <w:b/>
          <w:sz w:val="26"/>
          <w:szCs w:val="26"/>
          <w:lang w:val="sv-SE"/>
        </w:rPr>
      </w:pPr>
      <w:r w:rsidRPr="00CF1595">
        <w:rPr>
          <w:b/>
          <w:sz w:val="26"/>
          <w:szCs w:val="26"/>
          <w:lang w:val="sv-SE"/>
        </w:rPr>
        <w:t xml:space="preserve">Thống kê điểm kiểm tra học kì </w:t>
      </w:r>
      <w:r w:rsidR="00835152" w:rsidRPr="00CF1595">
        <w:rPr>
          <w:b/>
          <w:sz w:val="26"/>
          <w:szCs w:val="26"/>
          <w:lang w:val="sv-SE"/>
        </w:rPr>
        <w:t>2</w:t>
      </w:r>
      <w:r w:rsidRPr="00CF1595">
        <w:rPr>
          <w:b/>
          <w:sz w:val="26"/>
          <w:szCs w:val="26"/>
          <w:lang w:val="sv-SE"/>
        </w:rPr>
        <w:t xml:space="preserve"> năm học 2016 – 2017:</w:t>
      </w:r>
    </w:p>
    <w:p w:rsidR="00CF1595" w:rsidRPr="00CF1595" w:rsidRDefault="00CF1595" w:rsidP="00CF1595">
      <w:pPr>
        <w:spacing w:after="120"/>
        <w:ind w:left="720"/>
        <w:jc w:val="both"/>
        <w:rPr>
          <w:b/>
          <w:sz w:val="26"/>
          <w:szCs w:val="26"/>
          <w:lang w:val="sv-SE"/>
        </w:rPr>
      </w:pPr>
    </w:p>
    <w:tbl>
      <w:tblPr>
        <w:tblW w:w="8510" w:type="dxa"/>
        <w:tblInd w:w="103" w:type="dxa"/>
        <w:tblLook w:val="04A0" w:firstRow="1" w:lastRow="0" w:firstColumn="1" w:lastColumn="0" w:noHBand="0" w:noVBand="1"/>
      </w:tblPr>
      <w:tblGrid>
        <w:gridCol w:w="766"/>
        <w:gridCol w:w="657"/>
        <w:gridCol w:w="567"/>
        <w:gridCol w:w="666"/>
        <w:gridCol w:w="610"/>
        <w:gridCol w:w="666"/>
        <w:gridCol w:w="535"/>
        <w:gridCol w:w="666"/>
        <w:gridCol w:w="542"/>
        <w:gridCol w:w="567"/>
        <w:gridCol w:w="567"/>
        <w:gridCol w:w="567"/>
        <w:gridCol w:w="567"/>
        <w:gridCol w:w="666"/>
      </w:tblGrid>
      <w:tr w:rsidR="00FE74DC" w:rsidRPr="00F44E36" w:rsidTr="00E15528">
        <w:trPr>
          <w:trHeight w:val="255"/>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4DC" w:rsidRPr="00F44E36" w:rsidRDefault="00FE74DC" w:rsidP="00FE74DC">
            <w:pPr>
              <w:jc w:val="center"/>
              <w:rPr>
                <w:b/>
                <w:bCs/>
                <w:color w:val="000000"/>
                <w:sz w:val="26"/>
                <w:szCs w:val="26"/>
              </w:rPr>
            </w:pPr>
            <w:r w:rsidRPr="00F44E36">
              <w:rPr>
                <w:b/>
                <w:bCs/>
                <w:color w:val="000000"/>
                <w:sz w:val="26"/>
                <w:szCs w:val="26"/>
              </w:rPr>
              <w:lastRenderedPageBreak/>
              <w:t>Khối</w:t>
            </w:r>
          </w:p>
        </w:tc>
        <w:tc>
          <w:tcPr>
            <w:tcW w:w="7744" w:type="dxa"/>
            <w:gridSpan w:val="13"/>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 xml:space="preserve">Kết quả kiểm tra học kỳ </w:t>
            </w:r>
            <w:r w:rsidR="0046340F" w:rsidRPr="00F44E36">
              <w:rPr>
                <w:b/>
                <w:bCs/>
                <w:color w:val="000000"/>
                <w:sz w:val="26"/>
                <w:szCs w:val="26"/>
              </w:rPr>
              <w:t>2</w:t>
            </w:r>
          </w:p>
        </w:tc>
      </w:tr>
      <w:tr w:rsidR="00333308" w:rsidRPr="00F44E36" w:rsidTr="00E15528">
        <w:trPr>
          <w:trHeight w:val="25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FE74DC" w:rsidRPr="00F44E36" w:rsidRDefault="00FE74DC" w:rsidP="00FE74DC">
            <w:pPr>
              <w:rPr>
                <w:b/>
                <w:bCs/>
                <w:color w:val="000000"/>
                <w:sz w:val="26"/>
                <w:szCs w:val="26"/>
              </w:rPr>
            </w:pPr>
          </w:p>
        </w:tc>
        <w:tc>
          <w:tcPr>
            <w:tcW w:w="657" w:type="dxa"/>
            <w:vMerge w:val="restart"/>
            <w:tcBorders>
              <w:top w:val="nil"/>
              <w:left w:val="single" w:sz="4" w:space="0" w:color="auto"/>
              <w:bottom w:val="single" w:sz="4" w:space="0" w:color="auto"/>
              <w:right w:val="single" w:sz="4" w:space="0" w:color="auto"/>
            </w:tcBorders>
            <w:shd w:val="clear" w:color="auto" w:fill="auto"/>
            <w:vAlign w:val="bottom"/>
            <w:hideMark/>
          </w:tcPr>
          <w:p w:rsidR="00FE74DC" w:rsidRPr="00F44E36" w:rsidRDefault="00FE74DC" w:rsidP="00FE74DC">
            <w:pPr>
              <w:jc w:val="center"/>
              <w:rPr>
                <w:b/>
                <w:bCs/>
                <w:color w:val="000000"/>
                <w:sz w:val="26"/>
                <w:szCs w:val="26"/>
              </w:rPr>
            </w:pPr>
            <w:r w:rsidRPr="00F44E36">
              <w:rPr>
                <w:b/>
                <w:bCs/>
                <w:color w:val="000000"/>
                <w:sz w:val="26"/>
                <w:szCs w:val="26"/>
              </w:rPr>
              <w:t xml:space="preserve">Sĩ </w:t>
            </w:r>
            <w:r w:rsidRPr="00F44E36">
              <w:rPr>
                <w:b/>
                <w:bCs/>
                <w:color w:val="000000"/>
                <w:sz w:val="26"/>
                <w:szCs w:val="26"/>
              </w:rPr>
              <w:br/>
              <w:t>số</w:t>
            </w:r>
          </w:p>
        </w:tc>
        <w:tc>
          <w:tcPr>
            <w:tcW w:w="1233" w:type="dxa"/>
            <w:gridSpan w:val="2"/>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Giỏi</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Khá</w:t>
            </w:r>
          </w:p>
        </w:tc>
        <w:tc>
          <w:tcPr>
            <w:tcW w:w="1201" w:type="dxa"/>
            <w:gridSpan w:val="2"/>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TB</w:t>
            </w:r>
          </w:p>
        </w:tc>
        <w:tc>
          <w:tcPr>
            <w:tcW w:w="1109" w:type="dxa"/>
            <w:gridSpan w:val="2"/>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Yếu</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Kém</w:t>
            </w:r>
          </w:p>
        </w:tc>
        <w:tc>
          <w:tcPr>
            <w:tcW w:w="11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TB trở lên</w:t>
            </w:r>
          </w:p>
        </w:tc>
      </w:tr>
      <w:tr w:rsidR="00333308" w:rsidRPr="00F44E36" w:rsidTr="00E15528">
        <w:trPr>
          <w:trHeight w:val="25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FE74DC" w:rsidRPr="00F44E36" w:rsidRDefault="00FE74DC" w:rsidP="00FE74DC">
            <w:pPr>
              <w:rPr>
                <w:b/>
                <w:bCs/>
                <w:color w:val="000000"/>
                <w:sz w:val="26"/>
                <w:szCs w:val="26"/>
              </w:rPr>
            </w:pPr>
          </w:p>
        </w:tc>
        <w:tc>
          <w:tcPr>
            <w:tcW w:w="657" w:type="dxa"/>
            <w:vMerge/>
            <w:tcBorders>
              <w:top w:val="nil"/>
              <w:left w:val="single" w:sz="4" w:space="0" w:color="auto"/>
              <w:bottom w:val="single" w:sz="4" w:space="0" w:color="auto"/>
              <w:right w:val="single" w:sz="4" w:space="0" w:color="auto"/>
            </w:tcBorders>
            <w:vAlign w:val="center"/>
            <w:hideMark/>
          </w:tcPr>
          <w:p w:rsidR="00FE74DC" w:rsidRPr="00F44E36" w:rsidRDefault="00FE74DC" w:rsidP="00FE74DC">
            <w:pPr>
              <w:rPr>
                <w:b/>
                <w:b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666"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c>
          <w:tcPr>
            <w:tcW w:w="610"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666"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c>
          <w:tcPr>
            <w:tcW w:w="535"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666"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c>
          <w:tcPr>
            <w:tcW w:w="542"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567"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567"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567"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r>
      <w:tr w:rsidR="00C369C1"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K6</w:t>
            </w:r>
          </w:p>
        </w:tc>
        <w:tc>
          <w:tcPr>
            <w:tcW w:w="657" w:type="dxa"/>
            <w:tcBorders>
              <w:top w:val="nil"/>
              <w:left w:val="nil"/>
              <w:bottom w:val="single" w:sz="4" w:space="0" w:color="auto"/>
              <w:right w:val="single" w:sz="4" w:space="0" w:color="auto"/>
            </w:tcBorders>
            <w:shd w:val="clear" w:color="auto" w:fill="auto"/>
            <w:noWrap/>
            <w:vAlign w:val="bottom"/>
          </w:tcPr>
          <w:p w:rsidR="00C369C1" w:rsidRPr="00F44E36" w:rsidRDefault="00C369C1" w:rsidP="00FE74DC">
            <w:pPr>
              <w:jc w:val="center"/>
              <w:rPr>
                <w:color w:val="000000"/>
                <w:sz w:val="26"/>
                <w:szCs w:val="26"/>
              </w:rPr>
            </w:pPr>
            <w:r>
              <w:rPr>
                <w:color w:val="000000"/>
                <w:sz w:val="26"/>
                <w:szCs w:val="26"/>
              </w:rPr>
              <w:t>134</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63</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47.01</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35</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26.12</w:t>
            </w:r>
          </w:p>
        </w:tc>
        <w:tc>
          <w:tcPr>
            <w:tcW w:w="535"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24</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17.91</w:t>
            </w:r>
          </w:p>
        </w:tc>
        <w:tc>
          <w:tcPr>
            <w:tcW w:w="542"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8</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5.97</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2.99</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color w:val="0000FF"/>
                <w:sz w:val="20"/>
                <w:szCs w:val="20"/>
              </w:rPr>
            </w:pPr>
            <w:r>
              <w:rPr>
                <w:b/>
                <w:bCs/>
                <w:color w:val="0000FF"/>
                <w:sz w:val="20"/>
                <w:szCs w:val="20"/>
              </w:rPr>
              <w:t>122</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91.04</w:t>
            </w:r>
          </w:p>
        </w:tc>
      </w:tr>
      <w:tr w:rsidR="00C369C1"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K7</w:t>
            </w:r>
          </w:p>
        </w:tc>
        <w:tc>
          <w:tcPr>
            <w:tcW w:w="657" w:type="dxa"/>
            <w:tcBorders>
              <w:top w:val="nil"/>
              <w:left w:val="nil"/>
              <w:bottom w:val="single" w:sz="4" w:space="0" w:color="auto"/>
              <w:right w:val="single" w:sz="4" w:space="0" w:color="auto"/>
            </w:tcBorders>
            <w:shd w:val="clear" w:color="auto" w:fill="auto"/>
            <w:noWrap/>
            <w:vAlign w:val="bottom"/>
          </w:tcPr>
          <w:p w:rsidR="00C369C1" w:rsidRPr="00F44E36" w:rsidRDefault="00C369C1" w:rsidP="00FE74DC">
            <w:pPr>
              <w:jc w:val="center"/>
              <w:rPr>
                <w:color w:val="000000"/>
                <w:sz w:val="26"/>
                <w:szCs w:val="26"/>
              </w:rPr>
            </w:pPr>
            <w:r w:rsidRPr="00F44E36">
              <w:rPr>
                <w:color w:val="000000"/>
                <w:sz w:val="26"/>
                <w:szCs w:val="26"/>
              </w:rPr>
              <w:t>136</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62</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46.97</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35</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26.52</w:t>
            </w:r>
          </w:p>
        </w:tc>
        <w:tc>
          <w:tcPr>
            <w:tcW w:w="535"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24</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18.18</w:t>
            </w:r>
          </w:p>
        </w:tc>
        <w:tc>
          <w:tcPr>
            <w:tcW w:w="542"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5</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3.79</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6</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4.55</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color w:val="0000FF"/>
                <w:sz w:val="20"/>
                <w:szCs w:val="20"/>
              </w:rPr>
            </w:pPr>
            <w:r>
              <w:rPr>
                <w:b/>
                <w:bCs/>
                <w:color w:val="0000FF"/>
                <w:sz w:val="20"/>
                <w:szCs w:val="20"/>
              </w:rPr>
              <w:t>121</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91.67</w:t>
            </w:r>
          </w:p>
        </w:tc>
      </w:tr>
      <w:tr w:rsidR="00C369C1"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K8</w:t>
            </w:r>
          </w:p>
        </w:tc>
        <w:tc>
          <w:tcPr>
            <w:tcW w:w="657" w:type="dxa"/>
            <w:tcBorders>
              <w:top w:val="nil"/>
              <w:left w:val="nil"/>
              <w:bottom w:val="single" w:sz="4" w:space="0" w:color="auto"/>
              <w:right w:val="single" w:sz="4" w:space="0" w:color="auto"/>
            </w:tcBorders>
            <w:shd w:val="clear" w:color="auto" w:fill="auto"/>
            <w:noWrap/>
            <w:vAlign w:val="bottom"/>
          </w:tcPr>
          <w:p w:rsidR="00C369C1" w:rsidRPr="00F44E36" w:rsidRDefault="00C369C1" w:rsidP="00FE74DC">
            <w:pPr>
              <w:jc w:val="center"/>
              <w:rPr>
                <w:color w:val="000000"/>
                <w:sz w:val="26"/>
                <w:szCs w:val="26"/>
              </w:rPr>
            </w:pPr>
            <w:r>
              <w:rPr>
                <w:color w:val="000000"/>
                <w:sz w:val="26"/>
                <w:szCs w:val="26"/>
              </w:rPr>
              <w:t>144</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45</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31.25</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58</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40.28</w:t>
            </w:r>
          </w:p>
        </w:tc>
        <w:tc>
          <w:tcPr>
            <w:tcW w:w="535"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32</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22.22</w:t>
            </w:r>
          </w:p>
        </w:tc>
        <w:tc>
          <w:tcPr>
            <w:tcW w:w="542"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7</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4.86</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1.39</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color w:val="0000FF"/>
                <w:sz w:val="20"/>
                <w:szCs w:val="20"/>
              </w:rPr>
            </w:pPr>
            <w:r>
              <w:rPr>
                <w:b/>
                <w:bCs/>
                <w:color w:val="0000FF"/>
                <w:sz w:val="20"/>
                <w:szCs w:val="20"/>
              </w:rPr>
              <w:t>135</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93.75</w:t>
            </w:r>
          </w:p>
        </w:tc>
      </w:tr>
      <w:tr w:rsidR="00C369C1" w:rsidRPr="00F44E36" w:rsidTr="00E15528">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K9</w:t>
            </w:r>
          </w:p>
        </w:tc>
        <w:tc>
          <w:tcPr>
            <w:tcW w:w="657" w:type="dxa"/>
            <w:tcBorders>
              <w:top w:val="single" w:sz="4" w:space="0" w:color="auto"/>
              <w:left w:val="nil"/>
              <w:bottom w:val="single" w:sz="4" w:space="0" w:color="auto"/>
              <w:right w:val="single" w:sz="4" w:space="0" w:color="auto"/>
            </w:tcBorders>
            <w:shd w:val="clear" w:color="auto" w:fill="auto"/>
            <w:noWrap/>
            <w:vAlign w:val="bottom"/>
          </w:tcPr>
          <w:p w:rsidR="00C369C1" w:rsidRPr="00F44E36" w:rsidRDefault="00C369C1" w:rsidP="00FE74DC">
            <w:pPr>
              <w:jc w:val="center"/>
              <w:rPr>
                <w:color w:val="000000"/>
                <w:sz w:val="26"/>
                <w:szCs w:val="26"/>
              </w:rPr>
            </w:pPr>
            <w:r>
              <w:rPr>
                <w:color w:val="000000"/>
                <w:sz w:val="26"/>
                <w:szCs w:val="26"/>
              </w:rPr>
              <w:t>123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35</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28.46</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54</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43.90</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28</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22.76</w:t>
            </w:r>
          </w:p>
        </w:tc>
        <w:tc>
          <w:tcPr>
            <w:tcW w:w="542"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4.88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color w:val="0000FF"/>
                <w:sz w:val="20"/>
                <w:szCs w:val="20"/>
              </w:rPr>
            </w:pPr>
            <w:r>
              <w:rPr>
                <w:b/>
                <w:bCs/>
                <w:color w:val="0000FF"/>
                <w:sz w:val="20"/>
                <w:szCs w:val="20"/>
              </w:rPr>
              <w:t>117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95.12</w:t>
            </w:r>
          </w:p>
        </w:tc>
      </w:tr>
      <w:tr w:rsidR="00C369C1" w:rsidRPr="00F44E36" w:rsidTr="00E15528">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9C1" w:rsidRPr="00F44E36" w:rsidRDefault="00C369C1" w:rsidP="00FE74DC">
            <w:pPr>
              <w:rPr>
                <w:color w:val="000000"/>
                <w:sz w:val="26"/>
                <w:szCs w:val="26"/>
              </w:rPr>
            </w:pPr>
            <w:r w:rsidRPr="00F44E36">
              <w:rPr>
                <w:color w:val="000000"/>
                <w:sz w:val="26"/>
                <w:szCs w:val="26"/>
              </w:rPr>
              <w:t>TC</w:t>
            </w:r>
          </w:p>
        </w:tc>
        <w:tc>
          <w:tcPr>
            <w:tcW w:w="657" w:type="dxa"/>
            <w:tcBorders>
              <w:top w:val="single" w:sz="4" w:space="0" w:color="auto"/>
              <w:left w:val="nil"/>
              <w:bottom w:val="single" w:sz="4" w:space="0" w:color="auto"/>
              <w:right w:val="single" w:sz="4" w:space="0" w:color="auto"/>
            </w:tcBorders>
            <w:shd w:val="clear" w:color="auto" w:fill="auto"/>
            <w:noWrap/>
            <w:vAlign w:val="bottom"/>
          </w:tcPr>
          <w:p w:rsidR="00C369C1" w:rsidRPr="00F44E36" w:rsidRDefault="00C369C1" w:rsidP="00C369C1">
            <w:pPr>
              <w:jc w:val="center"/>
              <w:rPr>
                <w:color w:val="000000"/>
                <w:sz w:val="26"/>
                <w:szCs w:val="26"/>
              </w:rPr>
            </w:pPr>
            <w:r w:rsidRPr="00F44E36">
              <w:rPr>
                <w:color w:val="000000"/>
                <w:sz w:val="26"/>
                <w:szCs w:val="26"/>
              </w:rPr>
              <w:t>53</w:t>
            </w:r>
            <w:r>
              <w:rPr>
                <w:color w:val="000000"/>
                <w:sz w:val="26"/>
                <w:szCs w:val="26"/>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205</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38.46</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182</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34.15</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108</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20.26</w:t>
            </w:r>
          </w:p>
        </w:tc>
        <w:tc>
          <w:tcPr>
            <w:tcW w:w="542"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26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4.88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2.25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color w:val="0000FF"/>
                <w:sz w:val="20"/>
                <w:szCs w:val="20"/>
              </w:rPr>
            </w:pPr>
            <w:r>
              <w:rPr>
                <w:b/>
                <w:bCs/>
                <w:color w:val="0000FF"/>
                <w:sz w:val="20"/>
                <w:szCs w:val="20"/>
              </w:rPr>
              <w:t>495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92.87</w:t>
            </w:r>
          </w:p>
        </w:tc>
      </w:tr>
    </w:tbl>
    <w:p w:rsidR="005303BE" w:rsidRDefault="005303BE" w:rsidP="00FE74DC">
      <w:pPr>
        <w:ind w:firstLine="567"/>
        <w:jc w:val="both"/>
        <w:rPr>
          <w:sz w:val="26"/>
          <w:szCs w:val="26"/>
          <w:lang w:val="sv-SE"/>
        </w:rPr>
      </w:pPr>
    </w:p>
    <w:p w:rsidR="00DC575F" w:rsidRPr="00F44E36" w:rsidRDefault="00DC575F" w:rsidP="00FE74DC">
      <w:pPr>
        <w:ind w:firstLine="567"/>
        <w:jc w:val="both"/>
        <w:rPr>
          <w:sz w:val="26"/>
          <w:szCs w:val="26"/>
          <w:lang w:val="sv-SE"/>
        </w:rPr>
      </w:pPr>
      <w:r w:rsidRPr="00F44E36">
        <w:rPr>
          <w:sz w:val="26"/>
          <w:szCs w:val="26"/>
          <w:lang w:val="sv-SE"/>
        </w:rPr>
        <w:t>- Học sinh nữ.</w:t>
      </w:r>
    </w:p>
    <w:tbl>
      <w:tblPr>
        <w:tblW w:w="8794" w:type="dxa"/>
        <w:tblInd w:w="103" w:type="dxa"/>
        <w:tblLook w:val="04A0" w:firstRow="1" w:lastRow="0" w:firstColumn="1" w:lastColumn="0" w:noHBand="0" w:noVBand="1"/>
      </w:tblPr>
      <w:tblGrid>
        <w:gridCol w:w="766"/>
        <w:gridCol w:w="657"/>
        <w:gridCol w:w="567"/>
        <w:gridCol w:w="711"/>
        <w:gridCol w:w="565"/>
        <w:gridCol w:w="711"/>
        <w:gridCol w:w="564"/>
        <w:gridCol w:w="718"/>
        <w:gridCol w:w="558"/>
        <w:gridCol w:w="601"/>
        <w:gridCol w:w="535"/>
        <w:gridCol w:w="601"/>
        <w:gridCol w:w="551"/>
        <w:gridCol w:w="711"/>
      </w:tblGrid>
      <w:tr w:rsidR="00376EE0" w:rsidRPr="00F44E36" w:rsidTr="00E15528">
        <w:trPr>
          <w:trHeight w:val="255"/>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0" w:rsidRPr="00F44E36" w:rsidRDefault="00376EE0" w:rsidP="00376EE0">
            <w:pPr>
              <w:jc w:val="center"/>
              <w:rPr>
                <w:b/>
                <w:bCs/>
                <w:color w:val="000000"/>
                <w:sz w:val="26"/>
                <w:szCs w:val="26"/>
              </w:rPr>
            </w:pPr>
            <w:r w:rsidRPr="00F44E36">
              <w:rPr>
                <w:b/>
                <w:bCs/>
                <w:color w:val="000000"/>
                <w:sz w:val="26"/>
                <w:szCs w:val="26"/>
              </w:rPr>
              <w:t>Khối</w:t>
            </w:r>
          </w:p>
        </w:tc>
        <w:tc>
          <w:tcPr>
            <w:tcW w:w="8028" w:type="dxa"/>
            <w:gridSpan w:val="13"/>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46340F" w:rsidP="0046340F">
            <w:pPr>
              <w:jc w:val="center"/>
              <w:rPr>
                <w:b/>
                <w:bCs/>
                <w:color w:val="000000"/>
                <w:sz w:val="26"/>
                <w:szCs w:val="26"/>
              </w:rPr>
            </w:pPr>
            <w:r w:rsidRPr="00F44E36">
              <w:rPr>
                <w:b/>
                <w:bCs/>
                <w:color w:val="000000"/>
                <w:sz w:val="26"/>
                <w:szCs w:val="26"/>
              </w:rPr>
              <w:t>Kết quả kiểm tra học kỳ 2</w:t>
            </w:r>
          </w:p>
        </w:tc>
      </w:tr>
      <w:tr w:rsidR="00E15528" w:rsidRPr="00F44E36" w:rsidTr="00E15528">
        <w:trPr>
          <w:trHeight w:val="25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376EE0" w:rsidRPr="00F44E36" w:rsidRDefault="00376EE0" w:rsidP="00376EE0">
            <w:pPr>
              <w:rPr>
                <w:b/>
                <w:bCs/>
                <w:color w:val="000000"/>
                <w:sz w:val="26"/>
                <w:szCs w:val="26"/>
              </w:rPr>
            </w:pPr>
          </w:p>
        </w:tc>
        <w:tc>
          <w:tcPr>
            <w:tcW w:w="657" w:type="dxa"/>
            <w:vMerge w:val="restart"/>
            <w:tcBorders>
              <w:top w:val="nil"/>
              <w:left w:val="single" w:sz="4" w:space="0" w:color="auto"/>
              <w:bottom w:val="single" w:sz="4" w:space="0" w:color="auto"/>
              <w:right w:val="single" w:sz="4" w:space="0" w:color="auto"/>
            </w:tcBorders>
            <w:shd w:val="clear" w:color="auto" w:fill="auto"/>
            <w:vAlign w:val="bottom"/>
            <w:hideMark/>
          </w:tcPr>
          <w:p w:rsidR="00376EE0" w:rsidRPr="00F44E36" w:rsidRDefault="00376EE0" w:rsidP="00376EE0">
            <w:pPr>
              <w:jc w:val="center"/>
              <w:rPr>
                <w:b/>
                <w:bCs/>
                <w:color w:val="000000"/>
                <w:sz w:val="26"/>
                <w:szCs w:val="26"/>
              </w:rPr>
            </w:pPr>
            <w:r w:rsidRPr="00F44E36">
              <w:rPr>
                <w:b/>
                <w:bCs/>
                <w:color w:val="000000"/>
                <w:sz w:val="26"/>
                <w:szCs w:val="26"/>
              </w:rPr>
              <w:t xml:space="preserve">Sĩ </w:t>
            </w:r>
            <w:r w:rsidRPr="00F44E36">
              <w:rPr>
                <w:b/>
                <w:bCs/>
                <w:color w:val="000000"/>
                <w:sz w:val="26"/>
                <w:szCs w:val="26"/>
              </w:rPr>
              <w:br/>
              <w:t>số</w:t>
            </w:r>
          </w:p>
        </w:tc>
        <w:tc>
          <w:tcPr>
            <w:tcW w:w="1278"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Giỏi</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Khá</w:t>
            </w:r>
          </w:p>
        </w:tc>
        <w:tc>
          <w:tcPr>
            <w:tcW w:w="1282"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TB</w:t>
            </w:r>
          </w:p>
        </w:tc>
        <w:tc>
          <w:tcPr>
            <w:tcW w:w="11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Yếu</w:t>
            </w:r>
          </w:p>
        </w:tc>
        <w:tc>
          <w:tcPr>
            <w:tcW w:w="11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Kém</w:t>
            </w:r>
          </w:p>
        </w:tc>
        <w:tc>
          <w:tcPr>
            <w:tcW w:w="1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TB trở lên</w:t>
            </w:r>
          </w:p>
        </w:tc>
      </w:tr>
      <w:tr w:rsidR="00E15528" w:rsidRPr="00F44E36" w:rsidTr="00E15528">
        <w:trPr>
          <w:trHeight w:val="25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376EE0" w:rsidRPr="00F44E36" w:rsidRDefault="00376EE0" w:rsidP="00376EE0">
            <w:pPr>
              <w:rPr>
                <w:b/>
                <w:bCs/>
                <w:color w:val="000000"/>
                <w:sz w:val="26"/>
                <w:szCs w:val="26"/>
              </w:rPr>
            </w:pPr>
          </w:p>
        </w:tc>
        <w:tc>
          <w:tcPr>
            <w:tcW w:w="657" w:type="dxa"/>
            <w:vMerge/>
            <w:tcBorders>
              <w:top w:val="nil"/>
              <w:left w:val="single" w:sz="4" w:space="0" w:color="auto"/>
              <w:bottom w:val="single" w:sz="4" w:space="0" w:color="auto"/>
              <w:right w:val="single" w:sz="4" w:space="0" w:color="auto"/>
            </w:tcBorders>
            <w:vAlign w:val="center"/>
            <w:hideMark/>
          </w:tcPr>
          <w:p w:rsidR="00376EE0" w:rsidRPr="00F44E36" w:rsidRDefault="00376EE0" w:rsidP="00376EE0">
            <w:pPr>
              <w:rPr>
                <w:b/>
                <w:b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711"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c>
          <w:tcPr>
            <w:tcW w:w="565"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711"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c>
          <w:tcPr>
            <w:tcW w:w="564"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718"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c>
          <w:tcPr>
            <w:tcW w:w="558"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601"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c>
          <w:tcPr>
            <w:tcW w:w="535"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601"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c>
          <w:tcPr>
            <w:tcW w:w="551"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689"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r>
      <w:tr w:rsidR="00E15528"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K6</w:t>
            </w:r>
          </w:p>
        </w:tc>
        <w:tc>
          <w:tcPr>
            <w:tcW w:w="657" w:type="dxa"/>
            <w:tcBorders>
              <w:top w:val="nil"/>
              <w:left w:val="nil"/>
              <w:bottom w:val="single" w:sz="4" w:space="0" w:color="auto"/>
              <w:right w:val="single" w:sz="4" w:space="0" w:color="auto"/>
            </w:tcBorders>
            <w:shd w:val="clear" w:color="auto" w:fill="auto"/>
            <w:noWrap/>
            <w:vAlign w:val="bottom"/>
          </w:tcPr>
          <w:p w:rsidR="00C369C1" w:rsidRPr="00F44E36" w:rsidRDefault="00C369C1" w:rsidP="00376EE0">
            <w:pPr>
              <w:jc w:val="center"/>
              <w:rPr>
                <w:color w:val="000000"/>
                <w:sz w:val="26"/>
                <w:szCs w:val="26"/>
              </w:rPr>
            </w:pPr>
            <w:r>
              <w:rPr>
                <w:color w:val="000000"/>
                <w:sz w:val="26"/>
                <w:szCs w:val="26"/>
              </w:rPr>
              <w:t>74</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36</w:t>
            </w:r>
          </w:p>
        </w:tc>
        <w:tc>
          <w:tcPr>
            <w:tcW w:w="71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48.65</w:t>
            </w:r>
          </w:p>
        </w:tc>
        <w:tc>
          <w:tcPr>
            <w:tcW w:w="565"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23</w:t>
            </w:r>
          </w:p>
        </w:tc>
        <w:tc>
          <w:tcPr>
            <w:tcW w:w="71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31.08</w:t>
            </w:r>
          </w:p>
        </w:tc>
        <w:tc>
          <w:tcPr>
            <w:tcW w:w="564"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10</w:t>
            </w:r>
          </w:p>
        </w:tc>
        <w:tc>
          <w:tcPr>
            <w:tcW w:w="718"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13.51</w:t>
            </w:r>
          </w:p>
        </w:tc>
        <w:tc>
          <w:tcPr>
            <w:tcW w:w="558"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3</w:t>
            </w:r>
          </w:p>
        </w:tc>
        <w:tc>
          <w:tcPr>
            <w:tcW w:w="60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4.05</w:t>
            </w:r>
          </w:p>
        </w:tc>
        <w:tc>
          <w:tcPr>
            <w:tcW w:w="535"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2</w:t>
            </w:r>
          </w:p>
        </w:tc>
        <w:tc>
          <w:tcPr>
            <w:tcW w:w="60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2.7</w:t>
            </w:r>
          </w:p>
        </w:tc>
        <w:tc>
          <w:tcPr>
            <w:tcW w:w="55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69</w:t>
            </w:r>
          </w:p>
        </w:tc>
        <w:tc>
          <w:tcPr>
            <w:tcW w:w="689"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color w:val="000000"/>
                <w:sz w:val="22"/>
                <w:szCs w:val="22"/>
              </w:rPr>
            </w:pPr>
            <w:r>
              <w:rPr>
                <w:b/>
                <w:bCs/>
                <w:color w:val="000000"/>
                <w:sz w:val="22"/>
                <w:szCs w:val="22"/>
              </w:rPr>
              <w:t>93.24</w:t>
            </w:r>
          </w:p>
        </w:tc>
      </w:tr>
      <w:tr w:rsidR="00E15528"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K7</w:t>
            </w:r>
          </w:p>
        </w:tc>
        <w:tc>
          <w:tcPr>
            <w:tcW w:w="657" w:type="dxa"/>
            <w:tcBorders>
              <w:top w:val="nil"/>
              <w:left w:val="nil"/>
              <w:bottom w:val="single" w:sz="4" w:space="0" w:color="auto"/>
              <w:right w:val="single" w:sz="4" w:space="0" w:color="auto"/>
            </w:tcBorders>
            <w:shd w:val="clear" w:color="auto" w:fill="auto"/>
            <w:noWrap/>
            <w:vAlign w:val="bottom"/>
          </w:tcPr>
          <w:p w:rsidR="00C369C1" w:rsidRPr="00F44E36" w:rsidRDefault="00C369C1" w:rsidP="00C369C1">
            <w:pPr>
              <w:jc w:val="center"/>
              <w:rPr>
                <w:color w:val="000000"/>
                <w:sz w:val="26"/>
                <w:szCs w:val="26"/>
              </w:rPr>
            </w:pPr>
            <w:r w:rsidRPr="00F44E36">
              <w:rPr>
                <w:color w:val="000000"/>
                <w:sz w:val="26"/>
                <w:szCs w:val="26"/>
              </w:rPr>
              <w:t>6</w:t>
            </w:r>
            <w:r>
              <w:rPr>
                <w:color w:val="000000"/>
                <w:sz w:val="26"/>
                <w:szCs w:val="26"/>
              </w:rPr>
              <w:t>1</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33</w:t>
            </w:r>
          </w:p>
        </w:tc>
        <w:tc>
          <w:tcPr>
            <w:tcW w:w="71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54.1</w:t>
            </w:r>
          </w:p>
        </w:tc>
        <w:tc>
          <w:tcPr>
            <w:tcW w:w="565"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16</w:t>
            </w:r>
          </w:p>
        </w:tc>
        <w:tc>
          <w:tcPr>
            <w:tcW w:w="71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26.23</w:t>
            </w:r>
          </w:p>
        </w:tc>
        <w:tc>
          <w:tcPr>
            <w:tcW w:w="564"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11</w:t>
            </w:r>
          </w:p>
        </w:tc>
        <w:tc>
          <w:tcPr>
            <w:tcW w:w="718"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18.03</w:t>
            </w:r>
          </w:p>
        </w:tc>
        <w:tc>
          <w:tcPr>
            <w:tcW w:w="558"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w:t>
            </w:r>
          </w:p>
        </w:tc>
        <w:tc>
          <w:tcPr>
            <w:tcW w:w="60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1.64</w:t>
            </w:r>
          </w:p>
        </w:tc>
        <w:tc>
          <w:tcPr>
            <w:tcW w:w="535"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0</w:t>
            </w:r>
          </w:p>
        </w:tc>
        <w:tc>
          <w:tcPr>
            <w:tcW w:w="60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0</w:t>
            </w:r>
          </w:p>
        </w:tc>
        <w:tc>
          <w:tcPr>
            <w:tcW w:w="55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60</w:t>
            </w:r>
          </w:p>
        </w:tc>
        <w:tc>
          <w:tcPr>
            <w:tcW w:w="689"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color w:val="000000"/>
                <w:sz w:val="22"/>
                <w:szCs w:val="22"/>
              </w:rPr>
            </w:pPr>
            <w:r>
              <w:rPr>
                <w:b/>
                <w:bCs/>
                <w:color w:val="000000"/>
                <w:sz w:val="22"/>
                <w:szCs w:val="22"/>
              </w:rPr>
              <w:t>98.36</w:t>
            </w:r>
          </w:p>
        </w:tc>
      </w:tr>
      <w:tr w:rsidR="00E15528"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K8</w:t>
            </w:r>
          </w:p>
        </w:tc>
        <w:tc>
          <w:tcPr>
            <w:tcW w:w="657" w:type="dxa"/>
            <w:tcBorders>
              <w:top w:val="nil"/>
              <w:left w:val="nil"/>
              <w:bottom w:val="single" w:sz="4" w:space="0" w:color="auto"/>
              <w:right w:val="single" w:sz="4" w:space="0" w:color="auto"/>
            </w:tcBorders>
            <w:shd w:val="clear" w:color="auto" w:fill="auto"/>
            <w:noWrap/>
            <w:vAlign w:val="bottom"/>
          </w:tcPr>
          <w:p w:rsidR="00C369C1" w:rsidRPr="00F44E36" w:rsidRDefault="00C369C1" w:rsidP="00376EE0">
            <w:pPr>
              <w:jc w:val="center"/>
              <w:rPr>
                <w:color w:val="000000"/>
                <w:sz w:val="26"/>
                <w:szCs w:val="26"/>
              </w:rPr>
            </w:pPr>
            <w:r>
              <w:rPr>
                <w:color w:val="000000"/>
                <w:sz w:val="26"/>
                <w:szCs w:val="26"/>
              </w:rPr>
              <w:t>59</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22</w:t>
            </w:r>
          </w:p>
        </w:tc>
        <w:tc>
          <w:tcPr>
            <w:tcW w:w="71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37.29</w:t>
            </w:r>
          </w:p>
        </w:tc>
        <w:tc>
          <w:tcPr>
            <w:tcW w:w="565"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19</w:t>
            </w:r>
          </w:p>
        </w:tc>
        <w:tc>
          <w:tcPr>
            <w:tcW w:w="71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32.2</w:t>
            </w:r>
          </w:p>
        </w:tc>
        <w:tc>
          <w:tcPr>
            <w:tcW w:w="564"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12</w:t>
            </w:r>
          </w:p>
        </w:tc>
        <w:tc>
          <w:tcPr>
            <w:tcW w:w="718"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20.34</w:t>
            </w:r>
          </w:p>
        </w:tc>
        <w:tc>
          <w:tcPr>
            <w:tcW w:w="558"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4</w:t>
            </w:r>
          </w:p>
        </w:tc>
        <w:tc>
          <w:tcPr>
            <w:tcW w:w="60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6.78</w:t>
            </w:r>
          </w:p>
        </w:tc>
        <w:tc>
          <w:tcPr>
            <w:tcW w:w="535"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2</w:t>
            </w:r>
          </w:p>
        </w:tc>
        <w:tc>
          <w:tcPr>
            <w:tcW w:w="60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3.39</w:t>
            </w:r>
          </w:p>
        </w:tc>
        <w:tc>
          <w:tcPr>
            <w:tcW w:w="551" w:type="dxa"/>
            <w:tcBorders>
              <w:top w:val="nil"/>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53</w:t>
            </w:r>
          </w:p>
        </w:tc>
        <w:tc>
          <w:tcPr>
            <w:tcW w:w="689"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color w:val="000000"/>
                <w:sz w:val="22"/>
                <w:szCs w:val="22"/>
              </w:rPr>
            </w:pPr>
            <w:r>
              <w:rPr>
                <w:b/>
                <w:bCs/>
                <w:color w:val="000000"/>
                <w:sz w:val="22"/>
                <w:szCs w:val="22"/>
              </w:rPr>
              <w:t>89.83</w:t>
            </w:r>
          </w:p>
        </w:tc>
      </w:tr>
      <w:tr w:rsidR="00E15528" w:rsidRPr="00F44E36" w:rsidTr="00E15528">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K9</w:t>
            </w:r>
          </w:p>
        </w:tc>
        <w:tc>
          <w:tcPr>
            <w:tcW w:w="657" w:type="dxa"/>
            <w:tcBorders>
              <w:top w:val="single" w:sz="4" w:space="0" w:color="auto"/>
              <w:left w:val="nil"/>
              <w:bottom w:val="single" w:sz="4" w:space="0" w:color="auto"/>
              <w:right w:val="single" w:sz="4" w:space="0" w:color="auto"/>
            </w:tcBorders>
            <w:shd w:val="clear" w:color="auto" w:fill="auto"/>
            <w:noWrap/>
            <w:vAlign w:val="bottom"/>
          </w:tcPr>
          <w:p w:rsidR="00C369C1" w:rsidRPr="00F44E36" w:rsidRDefault="00C369C1" w:rsidP="00376EE0">
            <w:pPr>
              <w:jc w:val="center"/>
              <w:rPr>
                <w:color w:val="000000"/>
                <w:sz w:val="26"/>
                <w:szCs w:val="26"/>
              </w:rPr>
            </w:pPr>
            <w:r>
              <w:rPr>
                <w:color w:val="000000"/>
                <w:sz w:val="26"/>
                <w:szCs w:val="26"/>
              </w:rPr>
              <w:t>52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19</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36.54</w:t>
            </w: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19</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36.54</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11</w:t>
            </w: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21.15</w:t>
            </w:r>
          </w:p>
        </w:tc>
        <w:tc>
          <w:tcPr>
            <w:tcW w:w="558"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3</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5.77</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0</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right"/>
              <w:rPr>
                <w:b/>
                <w:bCs/>
                <w:color w:val="000000"/>
                <w:sz w:val="22"/>
                <w:szCs w:val="22"/>
              </w:rPr>
            </w:pPr>
            <w:r>
              <w:rPr>
                <w:b/>
                <w:bCs/>
                <w:color w:val="000000"/>
                <w:sz w:val="22"/>
                <w:szCs w:val="22"/>
              </w:rPr>
              <w:t>49</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color w:val="000000"/>
                <w:sz w:val="22"/>
                <w:szCs w:val="22"/>
              </w:rPr>
            </w:pPr>
            <w:r>
              <w:rPr>
                <w:b/>
                <w:bCs/>
                <w:color w:val="000000"/>
                <w:sz w:val="22"/>
                <w:szCs w:val="22"/>
              </w:rPr>
              <w:t>94.23</w:t>
            </w:r>
          </w:p>
        </w:tc>
      </w:tr>
      <w:tr w:rsidR="00E15528" w:rsidRPr="00F44E36" w:rsidTr="00E15528">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528" w:rsidRPr="00F44E36" w:rsidRDefault="00E15528" w:rsidP="00376EE0">
            <w:pPr>
              <w:rPr>
                <w:color w:val="000000"/>
                <w:sz w:val="26"/>
                <w:szCs w:val="26"/>
              </w:rPr>
            </w:pPr>
            <w:r w:rsidRPr="00F44E36">
              <w:rPr>
                <w:color w:val="000000"/>
                <w:sz w:val="26"/>
                <w:szCs w:val="26"/>
              </w:rPr>
              <w:t>TC</w:t>
            </w:r>
          </w:p>
        </w:tc>
        <w:tc>
          <w:tcPr>
            <w:tcW w:w="657" w:type="dxa"/>
            <w:tcBorders>
              <w:top w:val="single" w:sz="4" w:space="0" w:color="auto"/>
              <w:left w:val="nil"/>
              <w:bottom w:val="single" w:sz="4" w:space="0" w:color="auto"/>
              <w:right w:val="single" w:sz="4" w:space="0" w:color="auto"/>
            </w:tcBorders>
            <w:shd w:val="clear" w:color="auto" w:fill="auto"/>
            <w:noWrap/>
            <w:vAlign w:val="bottom"/>
          </w:tcPr>
          <w:p w:rsidR="00E15528" w:rsidRPr="00F44E36" w:rsidRDefault="00E15528" w:rsidP="00376EE0">
            <w:pPr>
              <w:jc w:val="center"/>
              <w:rPr>
                <w:color w:val="000000"/>
                <w:sz w:val="26"/>
                <w:szCs w:val="26"/>
              </w:rPr>
            </w:pPr>
            <w:r>
              <w:rPr>
                <w:color w:val="000000"/>
                <w:sz w:val="26"/>
                <w:szCs w:val="26"/>
              </w:rPr>
              <w:t>246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15528" w:rsidRDefault="00E15528">
            <w:pPr>
              <w:jc w:val="right"/>
              <w:rPr>
                <w:rFonts w:ascii="Calibri" w:hAnsi="Calibri" w:cs="Calibri"/>
                <w:color w:val="000000"/>
                <w:sz w:val="22"/>
                <w:szCs w:val="22"/>
              </w:rPr>
            </w:pPr>
            <w:r>
              <w:rPr>
                <w:rFonts w:ascii="Calibri" w:hAnsi="Calibri" w:cs="Calibri"/>
                <w:color w:val="000000"/>
                <w:sz w:val="22"/>
                <w:szCs w:val="22"/>
              </w:rPr>
              <w:t>110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E15528" w:rsidRDefault="00E15528">
            <w:pPr>
              <w:jc w:val="right"/>
              <w:rPr>
                <w:color w:val="000000"/>
                <w:sz w:val="22"/>
                <w:szCs w:val="22"/>
              </w:rPr>
            </w:pPr>
            <w:r>
              <w:rPr>
                <w:color w:val="000000"/>
                <w:sz w:val="22"/>
                <w:szCs w:val="22"/>
              </w:rPr>
              <w:t>44.72</w:t>
            </w:r>
          </w:p>
        </w:tc>
        <w:tc>
          <w:tcPr>
            <w:tcW w:w="565" w:type="dxa"/>
            <w:tcBorders>
              <w:top w:val="single" w:sz="4" w:space="0" w:color="auto"/>
              <w:left w:val="nil"/>
              <w:bottom w:val="single" w:sz="4" w:space="0" w:color="auto"/>
              <w:right w:val="single" w:sz="4" w:space="0" w:color="auto"/>
            </w:tcBorders>
            <w:shd w:val="clear" w:color="auto" w:fill="auto"/>
            <w:noWrap/>
            <w:vAlign w:val="bottom"/>
          </w:tcPr>
          <w:p w:rsidR="00E15528" w:rsidRDefault="00E15528">
            <w:pPr>
              <w:jc w:val="right"/>
              <w:rPr>
                <w:rFonts w:ascii="Calibri" w:hAnsi="Calibri" w:cs="Calibri"/>
                <w:color w:val="000000"/>
                <w:sz w:val="22"/>
                <w:szCs w:val="22"/>
              </w:rPr>
            </w:pPr>
            <w:r>
              <w:rPr>
                <w:rFonts w:ascii="Calibri" w:hAnsi="Calibri" w:cs="Calibri"/>
                <w:color w:val="000000"/>
                <w:sz w:val="22"/>
                <w:szCs w:val="22"/>
              </w:rPr>
              <w:t>77</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E15528" w:rsidRDefault="00E15528">
            <w:pPr>
              <w:jc w:val="right"/>
              <w:rPr>
                <w:color w:val="000000"/>
                <w:sz w:val="22"/>
                <w:szCs w:val="22"/>
              </w:rPr>
            </w:pPr>
            <w:r>
              <w:rPr>
                <w:color w:val="000000"/>
                <w:sz w:val="22"/>
                <w:szCs w:val="22"/>
              </w:rPr>
              <w:t>31.3</w:t>
            </w:r>
          </w:p>
        </w:tc>
        <w:tc>
          <w:tcPr>
            <w:tcW w:w="564" w:type="dxa"/>
            <w:tcBorders>
              <w:top w:val="single" w:sz="4" w:space="0" w:color="auto"/>
              <w:left w:val="nil"/>
              <w:bottom w:val="single" w:sz="4" w:space="0" w:color="auto"/>
              <w:right w:val="single" w:sz="4" w:space="0" w:color="auto"/>
            </w:tcBorders>
            <w:shd w:val="clear" w:color="auto" w:fill="auto"/>
            <w:noWrap/>
            <w:vAlign w:val="bottom"/>
          </w:tcPr>
          <w:p w:rsidR="00E15528" w:rsidRDefault="00E15528">
            <w:pPr>
              <w:jc w:val="right"/>
              <w:rPr>
                <w:rFonts w:ascii="Calibri" w:hAnsi="Calibri" w:cs="Calibri"/>
                <w:color w:val="000000"/>
                <w:sz w:val="22"/>
                <w:szCs w:val="22"/>
              </w:rPr>
            </w:pPr>
            <w:r>
              <w:rPr>
                <w:rFonts w:ascii="Calibri" w:hAnsi="Calibri" w:cs="Calibri"/>
                <w:color w:val="000000"/>
                <w:sz w:val="22"/>
                <w:szCs w:val="22"/>
              </w:rPr>
              <w:t>44</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E15528" w:rsidRDefault="00E15528">
            <w:pPr>
              <w:jc w:val="right"/>
              <w:rPr>
                <w:rFonts w:ascii="Calibri" w:hAnsi="Calibri" w:cs="Calibri"/>
                <w:color w:val="000000"/>
                <w:sz w:val="22"/>
                <w:szCs w:val="22"/>
              </w:rPr>
            </w:pPr>
            <w:r>
              <w:rPr>
                <w:rFonts w:ascii="Calibri" w:hAnsi="Calibri" w:cs="Calibri"/>
                <w:color w:val="000000"/>
                <w:sz w:val="22"/>
                <w:szCs w:val="22"/>
              </w:rPr>
              <w:t>17.89</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E15528" w:rsidRDefault="00E15528">
            <w:pPr>
              <w:jc w:val="right"/>
              <w:rPr>
                <w:rFonts w:ascii="Calibri" w:hAnsi="Calibri" w:cs="Calibri"/>
                <w:color w:val="000000"/>
                <w:sz w:val="22"/>
                <w:szCs w:val="22"/>
              </w:rPr>
            </w:pPr>
            <w:r>
              <w:rPr>
                <w:rFonts w:ascii="Calibri" w:hAnsi="Calibri" w:cs="Calibri"/>
                <w:color w:val="000000"/>
                <w:sz w:val="22"/>
                <w:szCs w:val="22"/>
              </w:rPr>
              <w:t>11</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E15528" w:rsidRDefault="00E15528">
            <w:pPr>
              <w:jc w:val="right"/>
              <w:rPr>
                <w:color w:val="000000"/>
                <w:sz w:val="22"/>
                <w:szCs w:val="22"/>
              </w:rPr>
            </w:pPr>
            <w:r>
              <w:rPr>
                <w:color w:val="000000"/>
                <w:sz w:val="22"/>
                <w:szCs w:val="22"/>
              </w:rPr>
              <w:t>4.47</w:t>
            </w:r>
          </w:p>
        </w:tc>
        <w:tc>
          <w:tcPr>
            <w:tcW w:w="535" w:type="dxa"/>
            <w:tcBorders>
              <w:top w:val="single" w:sz="4" w:space="0" w:color="auto"/>
              <w:left w:val="nil"/>
              <w:bottom w:val="single" w:sz="4" w:space="0" w:color="auto"/>
              <w:right w:val="single" w:sz="4" w:space="0" w:color="auto"/>
            </w:tcBorders>
            <w:shd w:val="clear" w:color="auto" w:fill="auto"/>
            <w:noWrap/>
            <w:vAlign w:val="bottom"/>
          </w:tcPr>
          <w:p w:rsidR="00E15528" w:rsidRDefault="00E15528">
            <w:pPr>
              <w:jc w:val="right"/>
              <w:rPr>
                <w:rFonts w:ascii="Calibri" w:hAnsi="Calibri" w:cs="Calibri"/>
                <w:color w:val="000000"/>
                <w:sz w:val="22"/>
                <w:szCs w:val="22"/>
              </w:rPr>
            </w:pPr>
            <w:r>
              <w:rPr>
                <w:rFonts w:ascii="Calibri" w:hAnsi="Calibri" w:cs="Calibri"/>
                <w:color w:val="000000"/>
                <w:sz w:val="22"/>
                <w:szCs w:val="22"/>
              </w:rPr>
              <w:t>4</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E15528" w:rsidRDefault="00E15528">
            <w:pPr>
              <w:jc w:val="right"/>
              <w:rPr>
                <w:color w:val="000000"/>
                <w:sz w:val="22"/>
                <w:szCs w:val="22"/>
              </w:rPr>
            </w:pPr>
            <w:r>
              <w:rPr>
                <w:color w:val="000000"/>
                <w:sz w:val="22"/>
                <w:szCs w:val="22"/>
              </w:rPr>
              <w:t>1.63</w:t>
            </w:r>
          </w:p>
        </w:tc>
        <w:tc>
          <w:tcPr>
            <w:tcW w:w="551" w:type="dxa"/>
            <w:tcBorders>
              <w:top w:val="single" w:sz="4" w:space="0" w:color="auto"/>
              <w:left w:val="nil"/>
              <w:bottom w:val="single" w:sz="4" w:space="0" w:color="auto"/>
              <w:right w:val="single" w:sz="4" w:space="0" w:color="auto"/>
            </w:tcBorders>
            <w:shd w:val="clear" w:color="auto" w:fill="auto"/>
            <w:noWrap/>
            <w:vAlign w:val="bottom"/>
          </w:tcPr>
          <w:p w:rsidR="00E15528" w:rsidRDefault="00E15528">
            <w:pPr>
              <w:jc w:val="right"/>
              <w:rPr>
                <w:rFonts w:ascii="Calibri" w:hAnsi="Calibri" w:cs="Calibri"/>
                <w:color w:val="000000"/>
                <w:sz w:val="22"/>
                <w:szCs w:val="22"/>
              </w:rPr>
            </w:pPr>
            <w:r>
              <w:rPr>
                <w:rFonts w:ascii="Calibri" w:hAnsi="Calibri" w:cs="Calibri"/>
                <w:color w:val="000000"/>
                <w:sz w:val="22"/>
                <w:szCs w:val="22"/>
              </w:rPr>
              <w:t>231</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E15528" w:rsidRDefault="00E15528">
            <w:pPr>
              <w:jc w:val="center"/>
              <w:rPr>
                <w:color w:val="000000"/>
                <w:sz w:val="22"/>
                <w:szCs w:val="22"/>
              </w:rPr>
            </w:pPr>
            <w:r>
              <w:rPr>
                <w:color w:val="000000"/>
                <w:sz w:val="22"/>
                <w:szCs w:val="22"/>
              </w:rPr>
              <w:t>93.9</w:t>
            </w:r>
          </w:p>
        </w:tc>
      </w:tr>
    </w:tbl>
    <w:p w:rsidR="005303BE" w:rsidRDefault="005303BE" w:rsidP="005303BE">
      <w:pPr>
        <w:pStyle w:val="ListParagraph"/>
        <w:ind w:left="842"/>
        <w:jc w:val="both"/>
        <w:rPr>
          <w:rFonts w:ascii="Times New Roman" w:hAnsi="Times New Roman"/>
          <w:b/>
          <w:sz w:val="26"/>
          <w:szCs w:val="26"/>
          <w:lang w:val="sv-SE"/>
        </w:rPr>
      </w:pPr>
    </w:p>
    <w:p w:rsidR="00DC575F" w:rsidRDefault="00DC575F" w:rsidP="0046340F">
      <w:pPr>
        <w:pStyle w:val="ListParagraph"/>
        <w:numPr>
          <w:ilvl w:val="0"/>
          <w:numId w:val="7"/>
        </w:numPr>
        <w:jc w:val="both"/>
        <w:rPr>
          <w:rFonts w:ascii="Times New Roman" w:hAnsi="Times New Roman"/>
          <w:b/>
          <w:sz w:val="26"/>
          <w:szCs w:val="26"/>
          <w:lang w:val="sv-SE"/>
        </w:rPr>
      </w:pPr>
      <w:r w:rsidRPr="00F44E36">
        <w:rPr>
          <w:rFonts w:ascii="Times New Roman" w:hAnsi="Times New Roman"/>
          <w:b/>
          <w:sz w:val="26"/>
          <w:szCs w:val="26"/>
          <w:lang w:val="sv-SE"/>
        </w:rPr>
        <w:t>Thống kê kết quả xếp loại học lự</w:t>
      </w:r>
      <w:r w:rsidR="0046340F" w:rsidRPr="00F44E36">
        <w:rPr>
          <w:rFonts w:ascii="Times New Roman" w:hAnsi="Times New Roman"/>
          <w:b/>
          <w:sz w:val="26"/>
          <w:szCs w:val="26"/>
          <w:lang w:val="sv-SE"/>
        </w:rPr>
        <w:t>c học kỳ 2</w:t>
      </w:r>
      <w:r w:rsidRPr="00F44E36">
        <w:rPr>
          <w:rFonts w:ascii="Times New Roman" w:hAnsi="Times New Roman"/>
          <w:b/>
          <w:sz w:val="26"/>
          <w:szCs w:val="26"/>
          <w:lang w:val="sv-SE"/>
        </w:rPr>
        <w:t xml:space="preserve"> năm học 2016 – 2017:</w:t>
      </w:r>
    </w:p>
    <w:p w:rsidR="00E15528" w:rsidRPr="00F44E36" w:rsidRDefault="00E15528" w:rsidP="00E15528">
      <w:pPr>
        <w:pStyle w:val="ListParagraph"/>
        <w:ind w:left="842"/>
        <w:jc w:val="both"/>
        <w:rPr>
          <w:rFonts w:ascii="Times New Roman" w:hAnsi="Times New Roman"/>
          <w:b/>
          <w:sz w:val="26"/>
          <w:szCs w:val="26"/>
          <w:lang w:val="sv-SE"/>
        </w:rPr>
      </w:pPr>
    </w:p>
    <w:tbl>
      <w:tblPr>
        <w:tblW w:w="8936" w:type="dxa"/>
        <w:tblInd w:w="103" w:type="dxa"/>
        <w:tblLook w:val="04A0" w:firstRow="1" w:lastRow="0" w:firstColumn="1" w:lastColumn="0" w:noHBand="0" w:noVBand="1"/>
      </w:tblPr>
      <w:tblGrid>
        <w:gridCol w:w="837"/>
        <w:gridCol w:w="606"/>
        <w:gridCol w:w="547"/>
        <w:gridCol w:w="666"/>
        <w:gridCol w:w="610"/>
        <w:gridCol w:w="666"/>
        <w:gridCol w:w="609"/>
        <w:gridCol w:w="666"/>
        <w:gridCol w:w="610"/>
        <w:gridCol w:w="666"/>
        <w:gridCol w:w="610"/>
        <w:gridCol w:w="567"/>
        <w:gridCol w:w="567"/>
        <w:gridCol w:w="709"/>
      </w:tblGrid>
      <w:tr w:rsidR="00FE74DC" w:rsidRPr="00F44E36" w:rsidTr="00E15528">
        <w:trPr>
          <w:trHeight w:val="255"/>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4DC" w:rsidRPr="00F44E36" w:rsidRDefault="00FE74DC" w:rsidP="00FE74DC">
            <w:pPr>
              <w:jc w:val="center"/>
              <w:rPr>
                <w:b/>
                <w:bCs/>
                <w:color w:val="000000"/>
                <w:sz w:val="26"/>
                <w:szCs w:val="26"/>
              </w:rPr>
            </w:pPr>
            <w:r w:rsidRPr="00F44E36">
              <w:rPr>
                <w:b/>
                <w:bCs/>
                <w:color w:val="000000"/>
                <w:sz w:val="26"/>
                <w:szCs w:val="26"/>
              </w:rPr>
              <w:t>Khối</w:t>
            </w:r>
          </w:p>
        </w:tc>
        <w:tc>
          <w:tcPr>
            <w:tcW w:w="8099" w:type="dxa"/>
            <w:gridSpan w:val="13"/>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46340F" w:rsidP="00FE74DC">
            <w:pPr>
              <w:jc w:val="center"/>
              <w:rPr>
                <w:b/>
                <w:bCs/>
                <w:color w:val="000000"/>
                <w:sz w:val="26"/>
                <w:szCs w:val="26"/>
              </w:rPr>
            </w:pPr>
            <w:r w:rsidRPr="00F44E36">
              <w:rPr>
                <w:b/>
                <w:bCs/>
                <w:color w:val="000000"/>
                <w:sz w:val="26"/>
                <w:szCs w:val="26"/>
              </w:rPr>
              <w:t>Điểm trung bình</w:t>
            </w:r>
            <w:r w:rsidR="00FE74DC" w:rsidRPr="00F44E36">
              <w:rPr>
                <w:b/>
                <w:bCs/>
                <w:color w:val="000000"/>
                <w:sz w:val="26"/>
                <w:szCs w:val="26"/>
              </w:rPr>
              <w:t xml:space="preserve"> môn học </w:t>
            </w:r>
            <w:r w:rsidRPr="00F44E36">
              <w:rPr>
                <w:b/>
                <w:bCs/>
                <w:color w:val="000000"/>
                <w:sz w:val="26"/>
                <w:szCs w:val="26"/>
              </w:rPr>
              <w:t>học kỳ 2</w:t>
            </w:r>
          </w:p>
        </w:tc>
      </w:tr>
      <w:tr w:rsidR="00376EE0" w:rsidRPr="00F44E36" w:rsidTr="00E15528">
        <w:trPr>
          <w:trHeight w:val="255"/>
        </w:trPr>
        <w:tc>
          <w:tcPr>
            <w:tcW w:w="837" w:type="dxa"/>
            <w:vMerge/>
            <w:tcBorders>
              <w:top w:val="single" w:sz="4" w:space="0" w:color="auto"/>
              <w:left w:val="single" w:sz="4" w:space="0" w:color="auto"/>
              <w:bottom w:val="single" w:sz="4" w:space="0" w:color="auto"/>
              <w:right w:val="single" w:sz="4" w:space="0" w:color="auto"/>
            </w:tcBorders>
            <w:vAlign w:val="center"/>
            <w:hideMark/>
          </w:tcPr>
          <w:p w:rsidR="00FE74DC" w:rsidRPr="00F44E36" w:rsidRDefault="00FE74DC" w:rsidP="00FE74DC">
            <w:pPr>
              <w:rPr>
                <w:b/>
                <w:bCs/>
                <w:color w:val="000000"/>
                <w:sz w:val="26"/>
                <w:szCs w:val="26"/>
              </w:rPr>
            </w:pPr>
          </w:p>
        </w:tc>
        <w:tc>
          <w:tcPr>
            <w:tcW w:w="606" w:type="dxa"/>
            <w:vMerge w:val="restart"/>
            <w:tcBorders>
              <w:top w:val="nil"/>
              <w:left w:val="single" w:sz="4" w:space="0" w:color="auto"/>
              <w:bottom w:val="single" w:sz="4" w:space="0" w:color="auto"/>
              <w:right w:val="single" w:sz="4" w:space="0" w:color="auto"/>
            </w:tcBorders>
            <w:shd w:val="clear" w:color="auto" w:fill="auto"/>
            <w:vAlign w:val="bottom"/>
            <w:hideMark/>
          </w:tcPr>
          <w:p w:rsidR="00FE74DC" w:rsidRPr="00F44E36" w:rsidRDefault="00FE74DC" w:rsidP="00FE74DC">
            <w:pPr>
              <w:jc w:val="center"/>
              <w:rPr>
                <w:b/>
                <w:bCs/>
                <w:color w:val="000000"/>
                <w:sz w:val="26"/>
                <w:szCs w:val="26"/>
              </w:rPr>
            </w:pPr>
            <w:r w:rsidRPr="00F44E36">
              <w:rPr>
                <w:b/>
                <w:bCs/>
                <w:color w:val="000000"/>
                <w:sz w:val="26"/>
                <w:szCs w:val="26"/>
              </w:rPr>
              <w:t xml:space="preserve">Sĩ </w:t>
            </w:r>
            <w:r w:rsidRPr="00F44E36">
              <w:rPr>
                <w:b/>
                <w:bCs/>
                <w:color w:val="000000"/>
                <w:sz w:val="26"/>
                <w:szCs w:val="26"/>
              </w:rPr>
              <w:br/>
              <w:t>số</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Giỏi</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Khá</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TB</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Yếu</w:t>
            </w:r>
          </w:p>
        </w:tc>
        <w:tc>
          <w:tcPr>
            <w:tcW w:w="11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Kém</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TB trở lên</w:t>
            </w:r>
          </w:p>
        </w:tc>
      </w:tr>
      <w:tr w:rsidR="00E15528" w:rsidRPr="00F44E36" w:rsidTr="00E15528">
        <w:trPr>
          <w:trHeight w:val="255"/>
        </w:trPr>
        <w:tc>
          <w:tcPr>
            <w:tcW w:w="837" w:type="dxa"/>
            <w:vMerge/>
            <w:tcBorders>
              <w:top w:val="single" w:sz="4" w:space="0" w:color="auto"/>
              <w:left w:val="single" w:sz="4" w:space="0" w:color="auto"/>
              <w:bottom w:val="single" w:sz="4" w:space="0" w:color="auto"/>
              <w:right w:val="single" w:sz="4" w:space="0" w:color="auto"/>
            </w:tcBorders>
            <w:vAlign w:val="center"/>
            <w:hideMark/>
          </w:tcPr>
          <w:p w:rsidR="00FE74DC" w:rsidRPr="00F44E36" w:rsidRDefault="00FE74DC" w:rsidP="00FE74DC">
            <w:pPr>
              <w:rPr>
                <w:b/>
                <w:bCs/>
                <w:color w:val="000000"/>
                <w:sz w:val="26"/>
                <w:szCs w:val="26"/>
              </w:rPr>
            </w:pPr>
          </w:p>
        </w:tc>
        <w:tc>
          <w:tcPr>
            <w:tcW w:w="606" w:type="dxa"/>
            <w:vMerge/>
            <w:tcBorders>
              <w:top w:val="nil"/>
              <w:left w:val="single" w:sz="4" w:space="0" w:color="auto"/>
              <w:bottom w:val="single" w:sz="4" w:space="0" w:color="auto"/>
              <w:right w:val="single" w:sz="4" w:space="0" w:color="auto"/>
            </w:tcBorders>
            <w:vAlign w:val="center"/>
            <w:hideMark/>
          </w:tcPr>
          <w:p w:rsidR="00FE74DC" w:rsidRPr="00F44E36" w:rsidRDefault="00FE74DC" w:rsidP="00FE74DC">
            <w:pPr>
              <w:rPr>
                <w:b/>
                <w:bCs/>
                <w:color w:val="000000"/>
                <w:sz w:val="26"/>
                <w:szCs w:val="26"/>
              </w:rPr>
            </w:pPr>
          </w:p>
        </w:tc>
        <w:tc>
          <w:tcPr>
            <w:tcW w:w="547"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666"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c>
          <w:tcPr>
            <w:tcW w:w="610"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666"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c>
          <w:tcPr>
            <w:tcW w:w="609"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666"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c>
          <w:tcPr>
            <w:tcW w:w="610"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666"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c>
          <w:tcPr>
            <w:tcW w:w="610"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567"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SL</w:t>
            </w:r>
          </w:p>
        </w:tc>
        <w:tc>
          <w:tcPr>
            <w:tcW w:w="709" w:type="dxa"/>
            <w:tcBorders>
              <w:top w:val="nil"/>
              <w:left w:val="nil"/>
              <w:bottom w:val="single" w:sz="4" w:space="0" w:color="auto"/>
              <w:right w:val="single" w:sz="4" w:space="0" w:color="auto"/>
            </w:tcBorders>
            <w:shd w:val="clear" w:color="auto" w:fill="auto"/>
            <w:noWrap/>
            <w:vAlign w:val="bottom"/>
            <w:hideMark/>
          </w:tcPr>
          <w:p w:rsidR="00FE74DC" w:rsidRPr="00F44E36" w:rsidRDefault="00FE74DC" w:rsidP="00FE74DC">
            <w:pPr>
              <w:jc w:val="center"/>
              <w:rPr>
                <w:b/>
                <w:bCs/>
                <w:color w:val="000000"/>
                <w:sz w:val="26"/>
                <w:szCs w:val="26"/>
              </w:rPr>
            </w:pPr>
            <w:r w:rsidRPr="00F44E36">
              <w:rPr>
                <w:b/>
                <w:bCs/>
                <w:color w:val="000000"/>
                <w:sz w:val="26"/>
                <w:szCs w:val="26"/>
              </w:rPr>
              <w:t>%</w:t>
            </w:r>
          </w:p>
        </w:tc>
      </w:tr>
      <w:tr w:rsidR="00E15528" w:rsidRPr="00F44E36" w:rsidTr="00E15528">
        <w:trPr>
          <w:trHeight w:val="25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K6</w:t>
            </w:r>
          </w:p>
        </w:tc>
        <w:tc>
          <w:tcPr>
            <w:tcW w:w="606" w:type="dxa"/>
            <w:tcBorders>
              <w:top w:val="nil"/>
              <w:left w:val="nil"/>
              <w:bottom w:val="single" w:sz="4" w:space="0" w:color="auto"/>
              <w:right w:val="single" w:sz="4" w:space="0" w:color="auto"/>
            </w:tcBorders>
            <w:shd w:val="clear" w:color="auto" w:fill="auto"/>
            <w:noWrap/>
            <w:vAlign w:val="bottom"/>
          </w:tcPr>
          <w:p w:rsidR="00C369C1" w:rsidRPr="00F44E36" w:rsidRDefault="00C369C1" w:rsidP="00177B6E">
            <w:pPr>
              <w:jc w:val="center"/>
              <w:rPr>
                <w:color w:val="000000"/>
                <w:sz w:val="26"/>
                <w:szCs w:val="26"/>
              </w:rPr>
            </w:pPr>
            <w:r w:rsidRPr="00F44E36">
              <w:rPr>
                <w:color w:val="000000"/>
                <w:sz w:val="26"/>
                <w:szCs w:val="26"/>
              </w:rPr>
              <w:t>13</w:t>
            </w:r>
            <w:r w:rsidR="00177B6E">
              <w:rPr>
                <w:color w:val="000000"/>
                <w:sz w:val="26"/>
                <w:szCs w:val="26"/>
              </w:rPr>
              <w:t>4</w:t>
            </w:r>
          </w:p>
        </w:tc>
        <w:tc>
          <w:tcPr>
            <w:tcW w:w="54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60</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44.78</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38</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28.36</w:t>
            </w:r>
          </w:p>
        </w:tc>
        <w:tc>
          <w:tcPr>
            <w:tcW w:w="609"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22</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16.42</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10</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7.46</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2.99</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color w:val="0000FF"/>
                <w:sz w:val="20"/>
                <w:szCs w:val="20"/>
              </w:rPr>
            </w:pPr>
            <w:r>
              <w:rPr>
                <w:b/>
                <w:bCs/>
                <w:color w:val="0000FF"/>
                <w:sz w:val="20"/>
                <w:szCs w:val="20"/>
              </w:rPr>
              <w:t>120</w:t>
            </w:r>
          </w:p>
        </w:tc>
        <w:tc>
          <w:tcPr>
            <w:tcW w:w="709"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89.55</w:t>
            </w:r>
          </w:p>
        </w:tc>
      </w:tr>
      <w:tr w:rsidR="00E15528" w:rsidRPr="00F44E36" w:rsidTr="00E15528">
        <w:trPr>
          <w:trHeight w:val="25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K7</w:t>
            </w:r>
          </w:p>
        </w:tc>
        <w:tc>
          <w:tcPr>
            <w:tcW w:w="606" w:type="dxa"/>
            <w:tcBorders>
              <w:top w:val="nil"/>
              <w:left w:val="nil"/>
              <w:bottom w:val="single" w:sz="4" w:space="0" w:color="auto"/>
              <w:right w:val="single" w:sz="4" w:space="0" w:color="auto"/>
            </w:tcBorders>
            <w:shd w:val="clear" w:color="auto" w:fill="auto"/>
            <w:noWrap/>
            <w:vAlign w:val="bottom"/>
          </w:tcPr>
          <w:p w:rsidR="00C369C1" w:rsidRPr="00F44E36" w:rsidRDefault="00C369C1" w:rsidP="00163C24">
            <w:pPr>
              <w:jc w:val="center"/>
              <w:rPr>
                <w:color w:val="000000"/>
                <w:sz w:val="26"/>
                <w:szCs w:val="26"/>
              </w:rPr>
            </w:pPr>
            <w:r w:rsidRPr="00F44E36">
              <w:rPr>
                <w:color w:val="000000"/>
                <w:sz w:val="26"/>
                <w:szCs w:val="26"/>
              </w:rPr>
              <w:t>136</w:t>
            </w:r>
          </w:p>
        </w:tc>
        <w:tc>
          <w:tcPr>
            <w:tcW w:w="54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41</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31.06</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32</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24.24</w:t>
            </w:r>
          </w:p>
        </w:tc>
        <w:tc>
          <w:tcPr>
            <w:tcW w:w="609"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44</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33.33</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12</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9.09</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2.27</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color w:val="0000FF"/>
                <w:sz w:val="20"/>
                <w:szCs w:val="20"/>
              </w:rPr>
            </w:pPr>
            <w:r>
              <w:rPr>
                <w:b/>
                <w:bCs/>
                <w:color w:val="0000FF"/>
                <w:sz w:val="20"/>
                <w:szCs w:val="20"/>
              </w:rPr>
              <w:t>117</w:t>
            </w:r>
          </w:p>
        </w:tc>
        <w:tc>
          <w:tcPr>
            <w:tcW w:w="709"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88.64</w:t>
            </w:r>
          </w:p>
        </w:tc>
      </w:tr>
      <w:tr w:rsidR="00E15528" w:rsidRPr="00F44E36" w:rsidTr="00E15528">
        <w:trPr>
          <w:trHeight w:val="25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 8</w:t>
            </w:r>
          </w:p>
        </w:tc>
        <w:tc>
          <w:tcPr>
            <w:tcW w:w="606" w:type="dxa"/>
            <w:tcBorders>
              <w:top w:val="nil"/>
              <w:left w:val="nil"/>
              <w:bottom w:val="single" w:sz="4" w:space="0" w:color="auto"/>
              <w:right w:val="single" w:sz="4" w:space="0" w:color="auto"/>
            </w:tcBorders>
            <w:shd w:val="clear" w:color="auto" w:fill="auto"/>
            <w:noWrap/>
            <w:vAlign w:val="bottom"/>
          </w:tcPr>
          <w:p w:rsidR="00C369C1" w:rsidRPr="00F44E36" w:rsidRDefault="00C369C1" w:rsidP="00177B6E">
            <w:pPr>
              <w:jc w:val="center"/>
              <w:rPr>
                <w:color w:val="000000"/>
                <w:sz w:val="26"/>
                <w:szCs w:val="26"/>
              </w:rPr>
            </w:pPr>
            <w:r w:rsidRPr="00F44E36">
              <w:rPr>
                <w:color w:val="000000"/>
                <w:sz w:val="26"/>
                <w:szCs w:val="26"/>
              </w:rPr>
              <w:t>1</w:t>
            </w:r>
            <w:r w:rsidR="00177B6E">
              <w:rPr>
                <w:color w:val="000000"/>
                <w:sz w:val="26"/>
                <w:szCs w:val="26"/>
              </w:rPr>
              <w:t>44</w:t>
            </w:r>
          </w:p>
        </w:tc>
        <w:tc>
          <w:tcPr>
            <w:tcW w:w="54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50</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34.72</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50</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34.72</w:t>
            </w:r>
          </w:p>
        </w:tc>
        <w:tc>
          <w:tcPr>
            <w:tcW w:w="609"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39</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27.08</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5</w:t>
            </w:r>
          </w:p>
        </w:tc>
        <w:tc>
          <w:tcPr>
            <w:tcW w:w="666"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3.47</w:t>
            </w:r>
          </w:p>
        </w:tc>
        <w:tc>
          <w:tcPr>
            <w:tcW w:w="610"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0.00</w:t>
            </w:r>
          </w:p>
        </w:tc>
        <w:tc>
          <w:tcPr>
            <w:tcW w:w="567" w:type="dxa"/>
            <w:tcBorders>
              <w:top w:val="nil"/>
              <w:left w:val="nil"/>
              <w:bottom w:val="single" w:sz="4" w:space="0" w:color="auto"/>
              <w:right w:val="single" w:sz="4" w:space="0" w:color="auto"/>
            </w:tcBorders>
            <w:shd w:val="clear" w:color="auto" w:fill="auto"/>
            <w:noWrap/>
            <w:vAlign w:val="center"/>
          </w:tcPr>
          <w:p w:rsidR="00C369C1" w:rsidRDefault="00C369C1">
            <w:pPr>
              <w:jc w:val="center"/>
              <w:rPr>
                <w:b/>
                <w:bCs/>
                <w:color w:val="0000FF"/>
                <w:sz w:val="20"/>
                <w:szCs w:val="20"/>
              </w:rPr>
            </w:pPr>
            <w:r>
              <w:rPr>
                <w:b/>
                <w:bCs/>
                <w:color w:val="0000FF"/>
                <w:sz w:val="20"/>
                <w:szCs w:val="20"/>
              </w:rPr>
              <w:t>139</w:t>
            </w:r>
          </w:p>
        </w:tc>
        <w:tc>
          <w:tcPr>
            <w:tcW w:w="709" w:type="dxa"/>
            <w:tcBorders>
              <w:top w:val="nil"/>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96.53</w:t>
            </w:r>
          </w:p>
        </w:tc>
      </w:tr>
      <w:tr w:rsidR="00E15528" w:rsidRPr="00F44E36" w:rsidTr="00E15528">
        <w:trPr>
          <w:trHeight w:val="255"/>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9C1" w:rsidRPr="00F44E36" w:rsidRDefault="00C369C1" w:rsidP="00907238">
            <w:pPr>
              <w:rPr>
                <w:color w:val="000000"/>
                <w:sz w:val="26"/>
                <w:szCs w:val="26"/>
              </w:rPr>
            </w:pPr>
            <w:r w:rsidRPr="00F44E36">
              <w:rPr>
                <w:color w:val="000000"/>
                <w:sz w:val="26"/>
                <w:szCs w:val="26"/>
              </w:rPr>
              <w:t>K 9</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C369C1" w:rsidRPr="00F44E36" w:rsidRDefault="00177B6E" w:rsidP="00163C24">
            <w:pPr>
              <w:jc w:val="center"/>
              <w:rPr>
                <w:color w:val="000000"/>
                <w:sz w:val="26"/>
                <w:szCs w:val="26"/>
              </w:rPr>
            </w:pPr>
            <w:r>
              <w:rPr>
                <w:color w:val="000000"/>
                <w:sz w:val="26"/>
                <w:szCs w:val="26"/>
              </w:rPr>
              <w:t>123</w:t>
            </w:r>
          </w:p>
        </w:tc>
        <w:tc>
          <w:tcPr>
            <w:tcW w:w="54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26</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21.14</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47</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38.21</w:t>
            </w:r>
          </w:p>
        </w:tc>
        <w:tc>
          <w:tcPr>
            <w:tcW w:w="609"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37</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30.08</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13</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10.57</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color w:val="0000FF"/>
                <w:sz w:val="20"/>
                <w:szCs w:val="20"/>
              </w:rPr>
            </w:pPr>
            <w:r>
              <w:rPr>
                <w:b/>
                <w:bCs/>
                <w:color w:val="0000FF"/>
                <w:sz w:val="20"/>
                <w:szCs w:val="20"/>
              </w:rPr>
              <w:t>110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sz w:val="20"/>
                <w:szCs w:val="20"/>
              </w:rPr>
            </w:pPr>
            <w:r>
              <w:rPr>
                <w:sz w:val="20"/>
                <w:szCs w:val="20"/>
              </w:rPr>
              <w:t>89.43</w:t>
            </w:r>
          </w:p>
        </w:tc>
      </w:tr>
      <w:tr w:rsidR="00E15528" w:rsidRPr="00F44E36" w:rsidTr="00E15528">
        <w:trPr>
          <w:trHeight w:val="255"/>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9C1" w:rsidRPr="00F44E36" w:rsidRDefault="00C369C1" w:rsidP="00FE74DC">
            <w:pPr>
              <w:rPr>
                <w:color w:val="000000"/>
                <w:sz w:val="26"/>
                <w:szCs w:val="26"/>
              </w:rPr>
            </w:pPr>
            <w:r w:rsidRPr="00F44E36">
              <w:rPr>
                <w:color w:val="000000"/>
                <w:sz w:val="26"/>
                <w:szCs w:val="26"/>
              </w:rPr>
              <w:t>TC</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C369C1" w:rsidRPr="00F44E36" w:rsidRDefault="00C369C1" w:rsidP="00177B6E">
            <w:pPr>
              <w:jc w:val="center"/>
              <w:rPr>
                <w:color w:val="000000"/>
                <w:sz w:val="26"/>
                <w:szCs w:val="26"/>
              </w:rPr>
            </w:pPr>
            <w:r w:rsidRPr="00F44E36">
              <w:rPr>
                <w:color w:val="000000"/>
                <w:sz w:val="26"/>
                <w:szCs w:val="26"/>
              </w:rPr>
              <w:t>53</w:t>
            </w:r>
            <w:r w:rsidR="00177B6E">
              <w:rPr>
                <w:color w:val="000000"/>
                <w:sz w:val="26"/>
                <w:szCs w:val="26"/>
              </w:rPr>
              <w:t>3</w:t>
            </w:r>
          </w:p>
        </w:tc>
        <w:tc>
          <w:tcPr>
            <w:tcW w:w="54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177</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33.21</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167</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31.33</w:t>
            </w:r>
          </w:p>
        </w:tc>
        <w:tc>
          <w:tcPr>
            <w:tcW w:w="609"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142</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26.64</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40</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7.50</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1.31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color w:val="0000FF"/>
                <w:sz w:val="20"/>
                <w:szCs w:val="20"/>
              </w:rPr>
            </w:pPr>
            <w:r>
              <w:rPr>
                <w:b/>
                <w:bCs/>
                <w:color w:val="0000FF"/>
                <w:sz w:val="20"/>
                <w:szCs w:val="20"/>
              </w:rPr>
              <w:t>486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369C1" w:rsidRDefault="00C369C1">
            <w:pPr>
              <w:jc w:val="center"/>
              <w:rPr>
                <w:b/>
                <w:bCs/>
                <w:sz w:val="20"/>
                <w:szCs w:val="20"/>
              </w:rPr>
            </w:pPr>
            <w:r>
              <w:rPr>
                <w:b/>
                <w:bCs/>
                <w:sz w:val="20"/>
                <w:szCs w:val="20"/>
              </w:rPr>
              <w:t>91.18</w:t>
            </w:r>
          </w:p>
        </w:tc>
      </w:tr>
    </w:tbl>
    <w:p w:rsidR="00E15528" w:rsidRDefault="00E15528" w:rsidP="00FE74DC">
      <w:pPr>
        <w:ind w:firstLine="567"/>
        <w:jc w:val="both"/>
        <w:rPr>
          <w:sz w:val="26"/>
          <w:szCs w:val="26"/>
          <w:lang w:val="sv-SE"/>
        </w:rPr>
      </w:pPr>
    </w:p>
    <w:p w:rsidR="00DC575F" w:rsidRPr="00F44E36" w:rsidRDefault="00DC575F" w:rsidP="00FE74DC">
      <w:pPr>
        <w:ind w:firstLine="567"/>
        <w:jc w:val="both"/>
        <w:rPr>
          <w:sz w:val="26"/>
          <w:szCs w:val="26"/>
          <w:lang w:val="sv-SE"/>
        </w:rPr>
      </w:pPr>
      <w:r w:rsidRPr="00F44E36">
        <w:rPr>
          <w:sz w:val="26"/>
          <w:szCs w:val="26"/>
          <w:lang w:val="sv-SE"/>
        </w:rPr>
        <w:t>- Học sinh nữ.</w:t>
      </w:r>
    </w:p>
    <w:tbl>
      <w:tblPr>
        <w:tblW w:w="8794" w:type="dxa"/>
        <w:tblInd w:w="103" w:type="dxa"/>
        <w:tblLook w:val="04A0" w:firstRow="1" w:lastRow="0" w:firstColumn="1" w:lastColumn="0" w:noHBand="0" w:noVBand="1"/>
      </w:tblPr>
      <w:tblGrid>
        <w:gridCol w:w="766"/>
        <w:gridCol w:w="657"/>
        <w:gridCol w:w="567"/>
        <w:gridCol w:w="711"/>
        <w:gridCol w:w="565"/>
        <w:gridCol w:w="711"/>
        <w:gridCol w:w="564"/>
        <w:gridCol w:w="711"/>
        <w:gridCol w:w="565"/>
        <w:gridCol w:w="601"/>
        <w:gridCol w:w="535"/>
        <w:gridCol w:w="601"/>
        <w:gridCol w:w="546"/>
        <w:gridCol w:w="711"/>
      </w:tblGrid>
      <w:tr w:rsidR="00376EE0" w:rsidRPr="00F44E36" w:rsidTr="00E15528">
        <w:trPr>
          <w:trHeight w:val="255"/>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0" w:rsidRPr="00F44E36" w:rsidRDefault="00376EE0" w:rsidP="00376EE0">
            <w:pPr>
              <w:jc w:val="center"/>
              <w:rPr>
                <w:b/>
                <w:bCs/>
                <w:color w:val="000000"/>
                <w:sz w:val="26"/>
                <w:szCs w:val="26"/>
              </w:rPr>
            </w:pPr>
            <w:r w:rsidRPr="00F44E36">
              <w:rPr>
                <w:b/>
                <w:bCs/>
                <w:color w:val="000000"/>
                <w:sz w:val="26"/>
                <w:szCs w:val="26"/>
              </w:rPr>
              <w:t>Khối</w:t>
            </w:r>
          </w:p>
        </w:tc>
        <w:tc>
          <w:tcPr>
            <w:tcW w:w="8028" w:type="dxa"/>
            <w:gridSpan w:val="13"/>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 xml:space="preserve">Điểm trung bình môn học </w:t>
            </w:r>
            <w:r w:rsidR="0046340F" w:rsidRPr="00F44E36">
              <w:rPr>
                <w:b/>
                <w:bCs/>
                <w:color w:val="000000"/>
                <w:sz w:val="26"/>
                <w:szCs w:val="26"/>
              </w:rPr>
              <w:t>học kỳ 2</w:t>
            </w:r>
          </w:p>
        </w:tc>
      </w:tr>
      <w:tr w:rsidR="00376EE0" w:rsidRPr="00F44E36" w:rsidTr="00E15528">
        <w:trPr>
          <w:trHeight w:val="25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376EE0" w:rsidRPr="00F44E36" w:rsidRDefault="00376EE0" w:rsidP="00376EE0">
            <w:pPr>
              <w:rPr>
                <w:b/>
                <w:bCs/>
                <w:color w:val="000000"/>
                <w:sz w:val="26"/>
                <w:szCs w:val="26"/>
              </w:rPr>
            </w:pPr>
          </w:p>
        </w:tc>
        <w:tc>
          <w:tcPr>
            <w:tcW w:w="657" w:type="dxa"/>
            <w:vMerge w:val="restart"/>
            <w:tcBorders>
              <w:top w:val="nil"/>
              <w:left w:val="single" w:sz="4" w:space="0" w:color="auto"/>
              <w:bottom w:val="single" w:sz="4" w:space="0" w:color="auto"/>
              <w:right w:val="single" w:sz="4" w:space="0" w:color="auto"/>
            </w:tcBorders>
            <w:shd w:val="clear" w:color="auto" w:fill="auto"/>
            <w:vAlign w:val="bottom"/>
            <w:hideMark/>
          </w:tcPr>
          <w:p w:rsidR="00376EE0" w:rsidRPr="00F44E36" w:rsidRDefault="00376EE0" w:rsidP="00376EE0">
            <w:pPr>
              <w:jc w:val="center"/>
              <w:rPr>
                <w:b/>
                <w:bCs/>
                <w:color w:val="000000"/>
                <w:sz w:val="26"/>
                <w:szCs w:val="26"/>
              </w:rPr>
            </w:pPr>
            <w:r w:rsidRPr="00F44E36">
              <w:rPr>
                <w:b/>
                <w:bCs/>
                <w:color w:val="000000"/>
                <w:sz w:val="26"/>
                <w:szCs w:val="26"/>
              </w:rPr>
              <w:t xml:space="preserve">Sĩ </w:t>
            </w:r>
            <w:r w:rsidRPr="00F44E36">
              <w:rPr>
                <w:b/>
                <w:bCs/>
                <w:color w:val="000000"/>
                <w:sz w:val="26"/>
                <w:szCs w:val="26"/>
              </w:rPr>
              <w:br/>
              <w:t>số</w:t>
            </w:r>
          </w:p>
        </w:tc>
        <w:tc>
          <w:tcPr>
            <w:tcW w:w="1278"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Giỏi</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Khá</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TB</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Yếu</w:t>
            </w:r>
          </w:p>
        </w:tc>
        <w:tc>
          <w:tcPr>
            <w:tcW w:w="113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Kém</w:t>
            </w:r>
          </w:p>
        </w:tc>
        <w:tc>
          <w:tcPr>
            <w:tcW w:w="12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TB trở lên</w:t>
            </w:r>
          </w:p>
        </w:tc>
      </w:tr>
      <w:tr w:rsidR="00E15528" w:rsidRPr="00F44E36" w:rsidTr="00E15528">
        <w:trPr>
          <w:trHeight w:val="25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376EE0" w:rsidRPr="00F44E36" w:rsidRDefault="00376EE0" w:rsidP="00376EE0">
            <w:pPr>
              <w:rPr>
                <w:b/>
                <w:bCs/>
                <w:color w:val="000000"/>
                <w:sz w:val="26"/>
                <w:szCs w:val="26"/>
              </w:rPr>
            </w:pPr>
          </w:p>
        </w:tc>
        <w:tc>
          <w:tcPr>
            <w:tcW w:w="657" w:type="dxa"/>
            <w:vMerge/>
            <w:tcBorders>
              <w:top w:val="nil"/>
              <w:left w:val="single" w:sz="4" w:space="0" w:color="auto"/>
              <w:bottom w:val="single" w:sz="4" w:space="0" w:color="auto"/>
              <w:right w:val="single" w:sz="4" w:space="0" w:color="auto"/>
            </w:tcBorders>
            <w:vAlign w:val="center"/>
            <w:hideMark/>
          </w:tcPr>
          <w:p w:rsidR="00376EE0" w:rsidRPr="00F44E36" w:rsidRDefault="00376EE0" w:rsidP="00376EE0">
            <w:pPr>
              <w:rPr>
                <w:b/>
                <w:b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711"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c>
          <w:tcPr>
            <w:tcW w:w="565"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711"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c>
          <w:tcPr>
            <w:tcW w:w="564"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711"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c>
          <w:tcPr>
            <w:tcW w:w="565"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601"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c>
          <w:tcPr>
            <w:tcW w:w="535"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601"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c>
          <w:tcPr>
            <w:tcW w:w="546"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SL</w:t>
            </w:r>
          </w:p>
        </w:tc>
        <w:tc>
          <w:tcPr>
            <w:tcW w:w="694" w:type="dxa"/>
            <w:tcBorders>
              <w:top w:val="nil"/>
              <w:left w:val="nil"/>
              <w:bottom w:val="single" w:sz="4" w:space="0" w:color="auto"/>
              <w:right w:val="single" w:sz="4" w:space="0" w:color="auto"/>
            </w:tcBorders>
            <w:shd w:val="clear" w:color="auto" w:fill="auto"/>
            <w:noWrap/>
            <w:vAlign w:val="bottom"/>
            <w:hideMark/>
          </w:tcPr>
          <w:p w:rsidR="00376EE0" w:rsidRPr="00F44E36" w:rsidRDefault="00376EE0" w:rsidP="00376EE0">
            <w:pPr>
              <w:jc w:val="center"/>
              <w:rPr>
                <w:b/>
                <w:bCs/>
                <w:color w:val="000000"/>
                <w:sz w:val="26"/>
                <w:szCs w:val="26"/>
              </w:rPr>
            </w:pPr>
            <w:r w:rsidRPr="00F44E36">
              <w:rPr>
                <w:b/>
                <w:bCs/>
                <w:color w:val="000000"/>
                <w:sz w:val="26"/>
                <w:szCs w:val="26"/>
              </w:rPr>
              <w:t>%</w:t>
            </w:r>
          </w:p>
        </w:tc>
      </w:tr>
      <w:tr w:rsidR="00E15528"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177B6E" w:rsidRPr="00F44E36" w:rsidRDefault="00907238" w:rsidP="00907238">
            <w:pPr>
              <w:rPr>
                <w:color w:val="000000"/>
                <w:sz w:val="26"/>
                <w:szCs w:val="26"/>
              </w:rPr>
            </w:pPr>
            <w:r>
              <w:rPr>
                <w:color w:val="000000"/>
                <w:sz w:val="26"/>
                <w:szCs w:val="26"/>
              </w:rPr>
              <w:t>K</w:t>
            </w:r>
            <w:r w:rsidR="00177B6E" w:rsidRPr="00F44E36">
              <w:rPr>
                <w:color w:val="000000"/>
                <w:sz w:val="26"/>
                <w:szCs w:val="26"/>
              </w:rPr>
              <w:t>6</w:t>
            </w:r>
          </w:p>
        </w:tc>
        <w:tc>
          <w:tcPr>
            <w:tcW w:w="657" w:type="dxa"/>
            <w:tcBorders>
              <w:top w:val="nil"/>
              <w:left w:val="nil"/>
              <w:bottom w:val="single" w:sz="4" w:space="0" w:color="auto"/>
              <w:right w:val="single" w:sz="4" w:space="0" w:color="auto"/>
            </w:tcBorders>
            <w:shd w:val="clear" w:color="auto" w:fill="auto"/>
            <w:noWrap/>
            <w:vAlign w:val="bottom"/>
          </w:tcPr>
          <w:p w:rsidR="00177B6E" w:rsidRPr="00F44E36" w:rsidRDefault="00177B6E" w:rsidP="0018559E">
            <w:pPr>
              <w:jc w:val="center"/>
              <w:rPr>
                <w:color w:val="000000"/>
                <w:sz w:val="26"/>
                <w:szCs w:val="26"/>
              </w:rPr>
            </w:pPr>
            <w:r>
              <w:rPr>
                <w:color w:val="000000"/>
                <w:sz w:val="26"/>
                <w:szCs w:val="26"/>
              </w:rPr>
              <w:t>74</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36</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48.65</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19</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25.68</w:t>
            </w:r>
          </w:p>
        </w:tc>
        <w:tc>
          <w:tcPr>
            <w:tcW w:w="564"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10</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13.51</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7</w:t>
            </w:r>
          </w:p>
        </w:tc>
        <w:tc>
          <w:tcPr>
            <w:tcW w:w="60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9.46</w:t>
            </w:r>
          </w:p>
        </w:tc>
        <w:tc>
          <w:tcPr>
            <w:tcW w:w="53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w:t>
            </w:r>
          </w:p>
        </w:tc>
        <w:tc>
          <w:tcPr>
            <w:tcW w:w="60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2.7</w:t>
            </w:r>
          </w:p>
        </w:tc>
        <w:tc>
          <w:tcPr>
            <w:tcW w:w="546"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65</w:t>
            </w:r>
          </w:p>
        </w:tc>
        <w:tc>
          <w:tcPr>
            <w:tcW w:w="694"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87.84</w:t>
            </w:r>
          </w:p>
        </w:tc>
      </w:tr>
      <w:tr w:rsidR="00E15528"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177B6E" w:rsidRPr="00F44E36" w:rsidRDefault="00177B6E" w:rsidP="00907238">
            <w:pPr>
              <w:rPr>
                <w:color w:val="000000"/>
                <w:sz w:val="26"/>
                <w:szCs w:val="26"/>
              </w:rPr>
            </w:pPr>
            <w:r w:rsidRPr="00F44E36">
              <w:rPr>
                <w:color w:val="000000"/>
                <w:sz w:val="26"/>
                <w:szCs w:val="26"/>
              </w:rPr>
              <w:t>K7</w:t>
            </w:r>
          </w:p>
        </w:tc>
        <w:tc>
          <w:tcPr>
            <w:tcW w:w="657" w:type="dxa"/>
            <w:tcBorders>
              <w:top w:val="nil"/>
              <w:left w:val="nil"/>
              <w:bottom w:val="single" w:sz="4" w:space="0" w:color="auto"/>
              <w:right w:val="single" w:sz="4" w:space="0" w:color="auto"/>
            </w:tcBorders>
            <w:shd w:val="clear" w:color="auto" w:fill="auto"/>
            <w:noWrap/>
            <w:vAlign w:val="bottom"/>
          </w:tcPr>
          <w:p w:rsidR="00177B6E" w:rsidRPr="00F44E36" w:rsidRDefault="00177B6E" w:rsidP="0018559E">
            <w:pPr>
              <w:jc w:val="center"/>
              <w:rPr>
                <w:color w:val="000000"/>
                <w:sz w:val="26"/>
                <w:szCs w:val="26"/>
              </w:rPr>
            </w:pPr>
            <w:r w:rsidRPr="00F44E36">
              <w:rPr>
                <w:color w:val="000000"/>
                <w:sz w:val="26"/>
                <w:szCs w:val="26"/>
              </w:rPr>
              <w:t>6</w:t>
            </w:r>
            <w:r>
              <w:rPr>
                <w:color w:val="000000"/>
                <w:sz w:val="26"/>
                <w:szCs w:val="26"/>
              </w:rPr>
              <w:t>1</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22</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36.07</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20</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32.79</w:t>
            </w:r>
          </w:p>
        </w:tc>
        <w:tc>
          <w:tcPr>
            <w:tcW w:w="564"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15</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24.59</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4</w:t>
            </w:r>
          </w:p>
        </w:tc>
        <w:tc>
          <w:tcPr>
            <w:tcW w:w="60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6.56</w:t>
            </w:r>
          </w:p>
        </w:tc>
        <w:tc>
          <w:tcPr>
            <w:tcW w:w="53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60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546"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57</w:t>
            </w:r>
          </w:p>
        </w:tc>
        <w:tc>
          <w:tcPr>
            <w:tcW w:w="694"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93.44</w:t>
            </w:r>
          </w:p>
        </w:tc>
      </w:tr>
      <w:tr w:rsidR="00E15528"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177B6E" w:rsidRPr="00F44E36" w:rsidRDefault="00177B6E" w:rsidP="00907238">
            <w:pPr>
              <w:rPr>
                <w:color w:val="000000"/>
                <w:sz w:val="26"/>
                <w:szCs w:val="26"/>
              </w:rPr>
            </w:pPr>
            <w:r w:rsidRPr="00F44E36">
              <w:rPr>
                <w:color w:val="000000"/>
                <w:sz w:val="26"/>
                <w:szCs w:val="26"/>
              </w:rPr>
              <w:t>K8</w:t>
            </w:r>
          </w:p>
        </w:tc>
        <w:tc>
          <w:tcPr>
            <w:tcW w:w="657" w:type="dxa"/>
            <w:tcBorders>
              <w:top w:val="nil"/>
              <w:left w:val="nil"/>
              <w:bottom w:val="single" w:sz="4" w:space="0" w:color="auto"/>
              <w:right w:val="single" w:sz="4" w:space="0" w:color="auto"/>
            </w:tcBorders>
            <w:shd w:val="clear" w:color="auto" w:fill="auto"/>
            <w:noWrap/>
            <w:vAlign w:val="bottom"/>
          </w:tcPr>
          <w:p w:rsidR="00177B6E" w:rsidRPr="00F44E36" w:rsidRDefault="00177B6E" w:rsidP="0018559E">
            <w:pPr>
              <w:jc w:val="center"/>
              <w:rPr>
                <w:color w:val="000000"/>
                <w:sz w:val="26"/>
                <w:szCs w:val="26"/>
              </w:rPr>
            </w:pPr>
            <w:r>
              <w:rPr>
                <w:color w:val="000000"/>
                <w:sz w:val="26"/>
                <w:szCs w:val="26"/>
              </w:rPr>
              <w:t>59</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25</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42.37</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22</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37.29</w:t>
            </w:r>
          </w:p>
        </w:tc>
        <w:tc>
          <w:tcPr>
            <w:tcW w:w="564"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10</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16.95</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w:t>
            </w:r>
          </w:p>
        </w:tc>
        <w:tc>
          <w:tcPr>
            <w:tcW w:w="60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3.39</w:t>
            </w:r>
          </w:p>
        </w:tc>
        <w:tc>
          <w:tcPr>
            <w:tcW w:w="53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60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546"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57</w:t>
            </w:r>
          </w:p>
        </w:tc>
        <w:tc>
          <w:tcPr>
            <w:tcW w:w="694"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96.61</w:t>
            </w:r>
          </w:p>
        </w:tc>
      </w:tr>
      <w:tr w:rsidR="00E15528" w:rsidRPr="00F44E36" w:rsidTr="00E15528">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B6E" w:rsidRPr="00F44E36" w:rsidRDefault="00177B6E" w:rsidP="00907238">
            <w:pPr>
              <w:rPr>
                <w:color w:val="000000"/>
                <w:sz w:val="26"/>
                <w:szCs w:val="26"/>
              </w:rPr>
            </w:pPr>
            <w:r w:rsidRPr="00F44E36">
              <w:rPr>
                <w:color w:val="000000"/>
                <w:sz w:val="26"/>
                <w:szCs w:val="26"/>
              </w:rPr>
              <w:t>K9</w:t>
            </w:r>
          </w:p>
        </w:tc>
        <w:tc>
          <w:tcPr>
            <w:tcW w:w="657" w:type="dxa"/>
            <w:tcBorders>
              <w:top w:val="single" w:sz="4" w:space="0" w:color="auto"/>
              <w:left w:val="nil"/>
              <w:bottom w:val="single" w:sz="4" w:space="0" w:color="auto"/>
              <w:right w:val="single" w:sz="4" w:space="0" w:color="auto"/>
            </w:tcBorders>
            <w:shd w:val="clear" w:color="auto" w:fill="auto"/>
            <w:noWrap/>
            <w:vAlign w:val="bottom"/>
          </w:tcPr>
          <w:p w:rsidR="00177B6E" w:rsidRPr="00F44E36" w:rsidRDefault="00177B6E" w:rsidP="0018559E">
            <w:pPr>
              <w:jc w:val="center"/>
              <w:rPr>
                <w:color w:val="000000"/>
                <w:sz w:val="26"/>
                <w:szCs w:val="26"/>
              </w:rPr>
            </w:pPr>
            <w:r>
              <w:rPr>
                <w:color w:val="000000"/>
                <w:sz w:val="26"/>
                <w:szCs w:val="26"/>
              </w:rPr>
              <w:t>52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15</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28.85</w:t>
            </w: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25</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48.08</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21.15</w:t>
            </w: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1.92</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546"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51</w:t>
            </w:r>
          </w:p>
        </w:tc>
        <w:tc>
          <w:tcPr>
            <w:tcW w:w="694"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98.08</w:t>
            </w:r>
          </w:p>
        </w:tc>
      </w:tr>
      <w:tr w:rsidR="00E15528" w:rsidRPr="00F44E36" w:rsidTr="00E15528">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B6E" w:rsidRPr="00F44E36" w:rsidRDefault="00177B6E" w:rsidP="00376EE0">
            <w:pPr>
              <w:rPr>
                <w:color w:val="000000"/>
                <w:sz w:val="26"/>
                <w:szCs w:val="26"/>
              </w:rPr>
            </w:pPr>
            <w:r w:rsidRPr="00F44E36">
              <w:rPr>
                <w:color w:val="000000"/>
                <w:sz w:val="26"/>
                <w:szCs w:val="26"/>
              </w:rPr>
              <w:t>TC</w:t>
            </w:r>
          </w:p>
        </w:tc>
        <w:tc>
          <w:tcPr>
            <w:tcW w:w="657" w:type="dxa"/>
            <w:tcBorders>
              <w:top w:val="single" w:sz="4" w:space="0" w:color="auto"/>
              <w:left w:val="nil"/>
              <w:bottom w:val="single" w:sz="4" w:space="0" w:color="auto"/>
              <w:right w:val="single" w:sz="4" w:space="0" w:color="auto"/>
            </w:tcBorders>
            <w:shd w:val="clear" w:color="auto" w:fill="auto"/>
            <w:noWrap/>
            <w:vAlign w:val="bottom"/>
          </w:tcPr>
          <w:p w:rsidR="00177B6E" w:rsidRPr="00F44E36" w:rsidRDefault="00177B6E" w:rsidP="0018559E">
            <w:pPr>
              <w:jc w:val="center"/>
              <w:rPr>
                <w:color w:val="000000"/>
                <w:sz w:val="26"/>
                <w:szCs w:val="26"/>
              </w:rPr>
            </w:pPr>
            <w:r>
              <w:rPr>
                <w:color w:val="000000"/>
                <w:sz w:val="26"/>
                <w:szCs w:val="26"/>
              </w:rPr>
              <w:t>246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98</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39.84</w:t>
            </w: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86</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34.96</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46</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18.7</w:t>
            </w: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14</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5.69</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2</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0.81</w:t>
            </w:r>
          </w:p>
        </w:tc>
        <w:tc>
          <w:tcPr>
            <w:tcW w:w="546"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230</w:t>
            </w:r>
          </w:p>
        </w:tc>
        <w:tc>
          <w:tcPr>
            <w:tcW w:w="694"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93.5</w:t>
            </w:r>
          </w:p>
        </w:tc>
      </w:tr>
    </w:tbl>
    <w:p w:rsidR="00E15528" w:rsidRPr="00E15528" w:rsidRDefault="00E15528" w:rsidP="00E15528">
      <w:pPr>
        <w:rPr>
          <w:b/>
          <w:sz w:val="26"/>
          <w:szCs w:val="26"/>
          <w:lang w:val="sv-SE"/>
        </w:rPr>
      </w:pPr>
    </w:p>
    <w:p w:rsidR="00835152" w:rsidRPr="00F44E36" w:rsidRDefault="00835152" w:rsidP="0046340F">
      <w:pPr>
        <w:pStyle w:val="ListParagraph"/>
        <w:numPr>
          <w:ilvl w:val="0"/>
          <w:numId w:val="7"/>
        </w:numPr>
        <w:ind w:left="360"/>
        <w:rPr>
          <w:rFonts w:ascii="Times New Roman" w:hAnsi="Times New Roman"/>
          <w:b/>
          <w:sz w:val="26"/>
          <w:szCs w:val="26"/>
          <w:lang w:val="sv-SE"/>
        </w:rPr>
      </w:pPr>
      <w:r w:rsidRPr="00F44E36">
        <w:rPr>
          <w:rFonts w:ascii="Times New Roman" w:hAnsi="Times New Roman"/>
          <w:b/>
          <w:sz w:val="26"/>
          <w:szCs w:val="26"/>
          <w:lang w:val="sv-SE"/>
        </w:rPr>
        <w:t>Thống kê kết quả xếp loại học lực năm học 2016 – 2017:</w:t>
      </w:r>
    </w:p>
    <w:tbl>
      <w:tblPr>
        <w:tblW w:w="9077" w:type="dxa"/>
        <w:tblInd w:w="103" w:type="dxa"/>
        <w:tblLook w:val="04A0" w:firstRow="1" w:lastRow="0" w:firstColumn="1" w:lastColumn="0" w:noHBand="0" w:noVBand="1"/>
      </w:tblPr>
      <w:tblGrid>
        <w:gridCol w:w="766"/>
        <w:gridCol w:w="657"/>
        <w:gridCol w:w="567"/>
        <w:gridCol w:w="666"/>
        <w:gridCol w:w="610"/>
        <w:gridCol w:w="708"/>
        <w:gridCol w:w="709"/>
        <w:gridCol w:w="709"/>
        <w:gridCol w:w="567"/>
        <w:gridCol w:w="709"/>
        <w:gridCol w:w="567"/>
        <w:gridCol w:w="567"/>
        <w:gridCol w:w="708"/>
        <w:gridCol w:w="666"/>
      </w:tblGrid>
      <w:tr w:rsidR="00835152" w:rsidRPr="00F44E36" w:rsidTr="00E15528">
        <w:trPr>
          <w:trHeight w:val="255"/>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152" w:rsidRPr="00F44E36" w:rsidRDefault="00835152" w:rsidP="0046340F">
            <w:pPr>
              <w:jc w:val="center"/>
              <w:rPr>
                <w:b/>
                <w:bCs/>
                <w:color w:val="000000"/>
                <w:sz w:val="26"/>
                <w:szCs w:val="26"/>
              </w:rPr>
            </w:pPr>
            <w:r w:rsidRPr="00F44E36">
              <w:rPr>
                <w:b/>
                <w:bCs/>
                <w:color w:val="000000"/>
                <w:sz w:val="26"/>
                <w:szCs w:val="26"/>
              </w:rPr>
              <w:lastRenderedPageBreak/>
              <w:t>Khối</w:t>
            </w:r>
          </w:p>
        </w:tc>
        <w:tc>
          <w:tcPr>
            <w:tcW w:w="8311" w:type="dxa"/>
            <w:gridSpan w:val="13"/>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 xml:space="preserve">Điểm trung bình môn học </w:t>
            </w:r>
            <w:r w:rsidR="0046340F" w:rsidRPr="00F44E36">
              <w:rPr>
                <w:b/>
                <w:bCs/>
                <w:color w:val="000000"/>
                <w:sz w:val="26"/>
                <w:szCs w:val="26"/>
              </w:rPr>
              <w:t>cả năm</w:t>
            </w:r>
          </w:p>
        </w:tc>
      </w:tr>
      <w:tr w:rsidR="00835152" w:rsidRPr="00F44E36" w:rsidTr="00E15528">
        <w:trPr>
          <w:trHeight w:val="25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835152" w:rsidRPr="00F44E36" w:rsidRDefault="00835152" w:rsidP="0046340F">
            <w:pPr>
              <w:jc w:val="center"/>
              <w:rPr>
                <w:b/>
                <w:bCs/>
                <w:color w:val="000000"/>
                <w:sz w:val="26"/>
                <w:szCs w:val="26"/>
              </w:rPr>
            </w:pPr>
          </w:p>
        </w:tc>
        <w:tc>
          <w:tcPr>
            <w:tcW w:w="657" w:type="dxa"/>
            <w:vMerge w:val="restart"/>
            <w:tcBorders>
              <w:top w:val="nil"/>
              <w:left w:val="single" w:sz="4" w:space="0" w:color="auto"/>
              <w:bottom w:val="single" w:sz="4" w:space="0" w:color="auto"/>
              <w:right w:val="single" w:sz="4" w:space="0" w:color="auto"/>
            </w:tcBorders>
            <w:shd w:val="clear" w:color="auto" w:fill="auto"/>
            <w:vAlign w:val="bottom"/>
            <w:hideMark/>
          </w:tcPr>
          <w:p w:rsidR="00835152" w:rsidRPr="00F44E36" w:rsidRDefault="00835152" w:rsidP="0046340F">
            <w:pPr>
              <w:jc w:val="center"/>
              <w:rPr>
                <w:b/>
                <w:bCs/>
                <w:color w:val="000000"/>
                <w:sz w:val="26"/>
                <w:szCs w:val="26"/>
              </w:rPr>
            </w:pPr>
            <w:r w:rsidRPr="00F44E36">
              <w:rPr>
                <w:b/>
                <w:bCs/>
                <w:color w:val="000000"/>
                <w:sz w:val="26"/>
                <w:szCs w:val="26"/>
              </w:rPr>
              <w:t xml:space="preserve">Sĩ </w:t>
            </w:r>
            <w:r w:rsidRPr="00F44E36">
              <w:rPr>
                <w:b/>
                <w:bCs/>
                <w:color w:val="000000"/>
                <w:sz w:val="26"/>
                <w:szCs w:val="26"/>
              </w:rPr>
              <w:br/>
              <w:t>số</w:t>
            </w:r>
          </w:p>
        </w:tc>
        <w:tc>
          <w:tcPr>
            <w:tcW w:w="1233"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Giỏi</w:t>
            </w:r>
          </w:p>
        </w:tc>
        <w:tc>
          <w:tcPr>
            <w:tcW w:w="1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Khá</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TB</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Yếu</w:t>
            </w:r>
          </w:p>
        </w:tc>
        <w:tc>
          <w:tcPr>
            <w:tcW w:w="11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Kém</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TB trở lên</w:t>
            </w:r>
          </w:p>
        </w:tc>
      </w:tr>
      <w:tr w:rsidR="00835152" w:rsidRPr="00F44E36" w:rsidTr="00E15528">
        <w:trPr>
          <w:trHeight w:val="255"/>
        </w:trPr>
        <w:tc>
          <w:tcPr>
            <w:tcW w:w="766" w:type="dxa"/>
            <w:vMerge/>
            <w:tcBorders>
              <w:top w:val="single" w:sz="4" w:space="0" w:color="auto"/>
              <w:left w:val="single" w:sz="4" w:space="0" w:color="auto"/>
              <w:bottom w:val="single" w:sz="4" w:space="0" w:color="auto"/>
              <w:right w:val="single" w:sz="4" w:space="0" w:color="auto"/>
            </w:tcBorders>
            <w:vAlign w:val="center"/>
            <w:hideMark/>
          </w:tcPr>
          <w:p w:rsidR="00835152" w:rsidRPr="00F44E36" w:rsidRDefault="00835152" w:rsidP="0046340F">
            <w:pPr>
              <w:jc w:val="center"/>
              <w:rPr>
                <w:b/>
                <w:bCs/>
                <w:color w:val="000000"/>
                <w:sz w:val="26"/>
                <w:szCs w:val="26"/>
              </w:rPr>
            </w:pPr>
          </w:p>
        </w:tc>
        <w:tc>
          <w:tcPr>
            <w:tcW w:w="657" w:type="dxa"/>
            <w:vMerge/>
            <w:tcBorders>
              <w:top w:val="nil"/>
              <w:left w:val="single" w:sz="4" w:space="0" w:color="auto"/>
              <w:bottom w:val="single" w:sz="4" w:space="0" w:color="auto"/>
              <w:right w:val="single" w:sz="4" w:space="0" w:color="auto"/>
            </w:tcBorders>
            <w:vAlign w:val="center"/>
            <w:hideMark/>
          </w:tcPr>
          <w:p w:rsidR="00835152" w:rsidRPr="00F44E36" w:rsidRDefault="00835152" w:rsidP="0046340F">
            <w:pPr>
              <w:jc w:val="center"/>
              <w:rPr>
                <w:b/>
                <w:b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666"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c>
          <w:tcPr>
            <w:tcW w:w="610"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708"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709"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709"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567"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c>
          <w:tcPr>
            <w:tcW w:w="708"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567"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r>
      <w:tr w:rsidR="00E15528"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177B6E" w:rsidRPr="00F44E36" w:rsidRDefault="00E15528" w:rsidP="00E15528">
            <w:pPr>
              <w:jc w:val="center"/>
              <w:rPr>
                <w:color w:val="000000"/>
                <w:sz w:val="26"/>
                <w:szCs w:val="26"/>
              </w:rPr>
            </w:pPr>
            <w:r>
              <w:rPr>
                <w:color w:val="000000"/>
                <w:sz w:val="26"/>
                <w:szCs w:val="26"/>
              </w:rPr>
              <w:t>K</w:t>
            </w:r>
            <w:r w:rsidR="00177B6E" w:rsidRPr="00F44E36">
              <w:rPr>
                <w:color w:val="000000"/>
                <w:sz w:val="26"/>
                <w:szCs w:val="26"/>
              </w:rPr>
              <w:t>6</w:t>
            </w:r>
          </w:p>
        </w:tc>
        <w:tc>
          <w:tcPr>
            <w:tcW w:w="657" w:type="dxa"/>
            <w:tcBorders>
              <w:top w:val="nil"/>
              <w:left w:val="nil"/>
              <w:bottom w:val="single" w:sz="4" w:space="0" w:color="auto"/>
              <w:right w:val="single" w:sz="4" w:space="0" w:color="auto"/>
            </w:tcBorders>
            <w:shd w:val="clear" w:color="auto" w:fill="auto"/>
            <w:noWrap/>
            <w:vAlign w:val="bottom"/>
          </w:tcPr>
          <w:p w:rsidR="00177B6E" w:rsidRPr="00F44E36" w:rsidRDefault="00177B6E" w:rsidP="00163C24">
            <w:pPr>
              <w:jc w:val="center"/>
              <w:rPr>
                <w:color w:val="000000"/>
                <w:sz w:val="26"/>
                <w:szCs w:val="26"/>
              </w:rPr>
            </w:pPr>
            <w:r>
              <w:rPr>
                <w:color w:val="000000"/>
                <w:sz w:val="26"/>
                <w:szCs w:val="26"/>
              </w:rPr>
              <w:t>134</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63</w:t>
            </w:r>
          </w:p>
        </w:tc>
        <w:tc>
          <w:tcPr>
            <w:tcW w:w="666"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47.01</w:t>
            </w:r>
          </w:p>
        </w:tc>
        <w:tc>
          <w:tcPr>
            <w:tcW w:w="610"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30</w:t>
            </w:r>
          </w:p>
        </w:tc>
        <w:tc>
          <w:tcPr>
            <w:tcW w:w="708"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22.39</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28</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20.90</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9</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6.72</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4</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2.99</w:t>
            </w:r>
          </w:p>
        </w:tc>
        <w:tc>
          <w:tcPr>
            <w:tcW w:w="708"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color w:val="0000FF"/>
                <w:sz w:val="20"/>
                <w:szCs w:val="20"/>
              </w:rPr>
            </w:pPr>
            <w:r>
              <w:rPr>
                <w:b/>
                <w:bCs/>
                <w:color w:val="0000FF"/>
                <w:sz w:val="20"/>
                <w:szCs w:val="20"/>
              </w:rPr>
              <w:t>121</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90.30</w:t>
            </w:r>
          </w:p>
        </w:tc>
      </w:tr>
      <w:tr w:rsidR="00E15528"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177B6E" w:rsidRPr="00F44E36" w:rsidRDefault="00177B6E" w:rsidP="00E15528">
            <w:pPr>
              <w:jc w:val="center"/>
              <w:rPr>
                <w:color w:val="000000"/>
                <w:sz w:val="26"/>
                <w:szCs w:val="26"/>
              </w:rPr>
            </w:pPr>
            <w:r w:rsidRPr="00F44E36">
              <w:rPr>
                <w:color w:val="000000"/>
                <w:sz w:val="26"/>
                <w:szCs w:val="26"/>
              </w:rPr>
              <w:t>K7</w:t>
            </w:r>
          </w:p>
        </w:tc>
        <w:tc>
          <w:tcPr>
            <w:tcW w:w="657" w:type="dxa"/>
            <w:tcBorders>
              <w:top w:val="nil"/>
              <w:left w:val="nil"/>
              <w:bottom w:val="single" w:sz="4" w:space="0" w:color="auto"/>
              <w:right w:val="single" w:sz="4" w:space="0" w:color="auto"/>
            </w:tcBorders>
            <w:shd w:val="clear" w:color="auto" w:fill="auto"/>
            <w:noWrap/>
            <w:vAlign w:val="bottom"/>
          </w:tcPr>
          <w:p w:rsidR="00177B6E" w:rsidRPr="00F44E36" w:rsidRDefault="00177B6E" w:rsidP="00163C24">
            <w:pPr>
              <w:jc w:val="center"/>
              <w:rPr>
                <w:color w:val="000000"/>
                <w:sz w:val="26"/>
                <w:szCs w:val="26"/>
              </w:rPr>
            </w:pPr>
            <w:r w:rsidRPr="00F44E36">
              <w:rPr>
                <w:color w:val="000000"/>
                <w:sz w:val="26"/>
                <w:szCs w:val="26"/>
              </w:rPr>
              <w:t>136</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39</w:t>
            </w:r>
          </w:p>
        </w:tc>
        <w:tc>
          <w:tcPr>
            <w:tcW w:w="666"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29.55</w:t>
            </w:r>
          </w:p>
        </w:tc>
        <w:tc>
          <w:tcPr>
            <w:tcW w:w="610"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32</w:t>
            </w:r>
          </w:p>
        </w:tc>
        <w:tc>
          <w:tcPr>
            <w:tcW w:w="708"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24.24</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43</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32.58</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16</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12.12</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1.52</w:t>
            </w:r>
          </w:p>
        </w:tc>
        <w:tc>
          <w:tcPr>
            <w:tcW w:w="708"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color w:val="0000FF"/>
                <w:sz w:val="20"/>
                <w:szCs w:val="20"/>
              </w:rPr>
            </w:pPr>
            <w:r>
              <w:rPr>
                <w:b/>
                <w:bCs/>
                <w:color w:val="0000FF"/>
                <w:sz w:val="20"/>
                <w:szCs w:val="20"/>
              </w:rPr>
              <w:t>114</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86.36</w:t>
            </w:r>
          </w:p>
        </w:tc>
      </w:tr>
      <w:tr w:rsidR="00E15528" w:rsidRPr="00F44E36" w:rsidTr="00E15528">
        <w:trPr>
          <w:trHeight w:val="2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177B6E" w:rsidRPr="00F44E36" w:rsidRDefault="00177B6E" w:rsidP="00E15528">
            <w:pPr>
              <w:jc w:val="center"/>
              <w:rPr>
                <w:color w:val="000000"/>
                <w:sz w:val="26"/>
                <w:szCs w:val="26"/>
              </w:rPr>
            </w:pPr>
            <w:r w:rsidRPr="00F44E36">
              <w:rPr>
                <w:color w:val="000000"/>
                <w:sz w:val="26"/>
                <w:szCs w:val="26"/>
              </w:rPr>
              <w:t>K8</w:t>
            </w:r>
          </w:p>
        </w:tc>
        <w:tc>
          <w:tcPr>
            <w:tcW w:w="657" w:type="dxa"/>
            <w:tcBorders>
              <w:top w:val="nil"/>
              <w:left w:val="nil"/>
              <w:bottom w:val="single" w:sz="4" w:space="0" w:color="auto"/>
              <w:right w:val="single" w:sz="4" w:space="0" w:color="auto"/>
            </w:tcBorders>
            <w:shd w:val="clear" w:color="auto" w:fill="auto"/>
            <w:noWrap/>
            <w:vAlign w:val="bottom"/>
          </w:tcPr>
          <w:p w:rsidR="00177B6E" w:rsidRPr="00F44E36" w:rsidRDefault="00177B6E" w:rsidP="00177B6E">
            <w:pPr>
              <w:jc w:val="center"/>
              <w:rPr>
                <w:color w:val="000000"/>
                <w:sz w:val="26"/>
                <w:szCs w:val="26"/>
              </w:rPr>
            </w:pPr>
            <w:r>
              <w:rPr>
                <w:color w:val="000000"/>
                <w:sz w:val="26"/>
                <w:szCs w:val="26"/>
              </w:rPr>
              <w:t>144</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35</w:t>
            </w:r>
          </w:p>
        </w:tc>
        <w:tc>
          <w:tcPr>
            <w:tcW w:w="666"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24.31</w:t>
            </w:r>
          </w:p>
        </w:tc>
        <w:tc>
          <w:tcPr>
            <w:tcW w:w="610"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51</w:t>
            </w:r>
          </w:p>
        </w:tc>
        <w:tc>
          <w:tcPr>
            <w:tcW w:w="708"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35.42</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53</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36.81</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5</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3.47</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0.00</w:t>
            </w:r>
          </w:p>
        </w:tc>
        <w:tc>
          <w:tcPr>
            <w:tcW w:w="708" w:type="dxa"/>
            <w:tcBorders>
              <w:top w:val="nil"/>
              <w:left w:val="nil"/>
              <w:bottom w:val="single" w:sz="4" w:space="0" w:color="auto"/>
              <w:right w:val="single" w:sz="4" w:space="0" w:color="auto"/>
            </w:tcBorders>
            <w:shd w:val="clear" w:color="auto" w:fill="auto"/>
            <w:noWrap/>
            <w:vAlign w:val="center"/>
          </w:tcPr>
          <w:p w:rsidR="00177B6E" w:rsidRDefault="00177B6E">
            <w:pPr>
              <w:jc w:val="center"/>
              <w:rPr>
                <w:b/>
                <w:bCs/>
                <w:color w:val="0000FF"/>
                <w:sz w:val="20"/>
                <w:szCs w:val="20"/>
              </w:rPr>
            </w:pPr>
            <w:r>
              <w:rPr>
                <w:b/>
                <w:bCs/>
                <w:color w:val="0000FF"/>
                <w:sz w:val="20"/>
                <w:szCs w:val="20"/>
              </w:rPr>
              <w:t>139</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96.53</w:t>
            </w:r>
          </w:p>
        </w:tc>
      </w:tr>
      <w:tr w:rsidR="00E15528" w:rsidRPr="00F44E36" w:rsidTr="00E15528">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B6E" w:rsidRPr="00F44E36" w:rsidRDefault="00177B6E" w:rsidP="00E15528">
            <w:pPr>
              <w:jc w:val="center"/>
              <w:rPr>
                <w:color w:val="000000"/>
                <w:sz w:val="26"/>
                <w:szCs w:val="26"/>
              </w:rPr>
            </w:pPr>
            <w:r w:rsidRPr="00F44E36">
              <w:rPr>
                <w:color w:val="000000"/>
                <w:sz w:val="26"/>
                <w:szCs w:val="26"/>
              </w:rPr>
              <w:t>K9</w:t>
            </w:r>
          </w:p>
        </w:tc>
        <w:tc>
          <w:tcPr>
            <w:tcW w:w="657" w:type="dxa"/>
            <w:tcBorders>
              <w:top w:val="single" w:sz="4" w:space="0" w:color="auto"/>
              <w:left w:val="nil"/>
              <w:bottom w:val="single" w:sz="4" w:space="0" w:color="auto"/>
              <w:right w:val="single" w:sz="4" w:space="0" w:color="auto"/>
            </w:tcBorders>
            <w:shd w:val="clear" w:color="auto" w:fill="auto"/>
            <w:noWrap/>
            <w:vAlign w:val="bottom"/>
          </w:tcPr>
          <w:p w:rsidR="00177B6E" w:rsidRPr="00F44E36" w:rsidRDefault="00177B6E" w:rsidP="00163C24">
            <w:pPr>
              <w:jc w:val="center"/>
              <w:rPr>
                <w:color w:val="000000"/>
                <w:sz w:val="26"/>
                <w:szCs w:val="26"/>
              </w:rPr>
            </w:pPr>
            <w:r>
              <w:rPr>
                <w:color w:val="000000"/>
                <w:sz w:val="26"/>
                <w:szCs w:val="26"/>
              </w:rPr>
              <w:t>123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26</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21.14</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51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41.46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27.64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9.76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0.00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color w:val="0000FF"/>
                <w:sz w:val="20"/>
                <w:szCs w:val="20"/>
              </w:rPr>
            </w:pPr>
            <w:r>
              <w:rPr>
                <w:b/>
                <w:bCs/>
                <w:color w:val="0000FF"/>
                <w:sz w:val="20"/>
                <w:szCs w:val="20"/>
              </w:rPr>
              <w:t>111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sz w:val="20"/>
                <w:szCs w:val="20"/>
              </w:rPr>
            </w:pPr>
            <w:r>
              <w:rPr>
                <w:sz w:val="20"/>
                <w:szCs w:val="20"/>
              </w:rPr>
              <w:t>90.24</w:t>
            </w:r>
          </w:p>
        </w:tc>
      </w:tr>
      <w:tr w:rsidR="00E15528" w:rsidRPr="00F44E36" w:rsidTr="00E15528">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B6E" w:rsidRPr="00F44E36" w:rsidRDefault="00177B6E" w:rsidP="0046340F">
            <w:pPr>
              <w:jc w:val="center"/>
              <w:rPr>
                <w:color w:val="000000"/>
                <w:sz w:val="26"/>
                <w:szCs w:val="26"/>
              </w:rPr>
            </w:pPr>
            <w:r w:rsidRPr="00F44E36">
              <w:rPr>
                <w:color w:val="000000"/>
                <w:sz w:val="26"/>
                <w:szCs w:val="26"/>
              </w:rPr>
              <w:t>TC</w:t>
            </w:r>
          </w:p>
        </w:tc>
        <w:tc>
          <w:tcPr>
            <w:tcW w:w="657" w:type="dxa"/>
            <w:tcBorders>
              <w:top w:val="single" w:sz="4" w:space="0" w:color="auto"/>
              <w:left w:val="nil"/>
              <w:bottom w:val="single" w:sz="4" w:space="0" w:color="auto"/>
              <w:right w:val="single" w:sz="4" w:space="0" w:color="auto"/>
            </w:tcBorders>
            <w:shd w:val="clear" w:color="auto" w:fill="auto"/>
            <w:noWrap/>
            <w:vAlign w:val="bottom"/>
          </w:tcPr>
          <w:p w:rsidR="00177B6E" w:rsidRPr="00F44E36" w:rsidRDefault="00177B6E" w:rsidP="00177B6E">
            <w:pPr>
              <w:jc w:val="center"/>
              <w:rPr>
                <w:color w:val="000000"/>
                <w:sz w:val="26"/>
                <w:szCs w:val="26"/>
              </w:rPr>
            </w:pPr>
            <w:r w:rsidRPr="00F44E36">
              <w:rPr>
                <w:color w:val="000000"/>
                <w:sz w:val="26"/>
                <w:szCs w:val="26"/>
              </w:rPr>
              <w:t>53</w:t>
            </w:r>
            <w:r>
              <w:rPr>
                <w:color w:val="000000"/>
                <w:sz w:val="26"/>
                <w:szCs w:val="26"/>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163</w:t>
            </w:r>
          </w:p>
        </w:tc>
        <w:tc>
          <w:tcPr>
            <w:tcW w:w="666"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30.58</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164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30.77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158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29.64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7.88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1.13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color w:val="0000FF"/>
                <w:sz w:val="20"/>
                <w:szCs w:val="20"/>
              </w:rPr>
            </w:pPr>
            <w:r>
              <w:rPr>
                <w:b/>
                <w:bCs/>
                <w:color w:val="0000FF"/>
                <w:sz w:val="20"/>
                <w:szCs w:val="20"/>
              </w:rPr>
              <w:t>485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center"/>
              <w:rPr>
                <w:b/>
                <w:bCs/>
                <w:sz w:val="20"/>
                <w:szCs w:val="20"/>
              </w:rPr>
            </w:pPr>
            <w:r>
              <w:rPr>
                <w:b/>
                <w:bCs/>
                <w:sz w:val="20"/>
                <w:szCs w:val="20"/>
              </w:rPr>
              <w:t>90.99</w:t>
            </w:r>
          </w:p>
        </w:tc>
      </w:tr>
    </w:tbl>
    <w:p w:rsidR="00E15528" w:rsidRDefault="00E15528" w:rsidP="0046340F">
      <w:pPr>
        <w:ind w:firstLine="567"/>
        <w:rPr>
          <w:sz w:val="26"/>
          <w:szCs w:val="26"/>
          <w:lang w:val="sv-SE"/>
        </w:rPr>
      </w:pPr>
    </w:p>
    <w:p w:rsidR="00835152" w:rsidRDefault="00835152" w:rsidP="0046340F">
      <w:pPr>
        <w:ind w:firstLine="567"/>
        <w:rPr>
          <w:sz w:val="26"/>
          <w:szCs w:val="26"/>
          <w:lang w:val="sv-SE"/>
        </w:rPr>
      </w:pPr>
      <w:r w:rsidRPr="00F44E36">
        <w:rPr>
          <w:sz w:val="26"/>
          <w:szCs w:val="26"/>
          <w:lang w:val="sv-SE"/>
        </w:rPr>
        <w:t>- Học sinh nữ.</w:t>
      </w:r>
    </w:p>
    <w:p w:rsidR="00E15528" w:rsidRPr="00F44E36" w:rsidRDefault="00E15528" w:rsidP="0046340F">
      <w:pPr>
        <w:ind w:firstLine="567"/>
        <w:rPr>
          <w:sz w:val="26"/>
          <w:szCs w:val="26"/>
          <w:lang w:val="sv-SE"/>
        </w:rPr>
      </w:pPr>
    </w:p>
    <w:tbl>
      <w:tblPr>
        <w:tblW w:w="9219" w:type="dxa"/>
        <w:tblInd w:w="103" w:type="dxa"/>
        <w:tblLook w:val="04A0" w:firstRow="1" w:lastRow="0" w:firstColumn="1" w:lastColumn="0" w:noHBand="0" w:noVBand="1"/>
      </w:tblPr>
      <w:tblGrid>
        <w:gridCol w:w="844"/>
        <w:gridCol w:w="579"/>
        <w:gridCol w:w="567"/>
        <w:gridCol w:w="711"/>
        <w:gridCol w:w="565"/>
        <w:gridCol w:w="711"/>
        <w:gridCol w:w="564"/>
        <w:gridCol w:w="711"/>
        <w:gridCol w:w="565"/>
        <w:gridCol w:w="601"/>
        <w:gridCol w:w="675"/>
        <w:gridCol w:w="709"/>
        <w:gridCol w:w="708"/>
        <w:gridCol w:w="711"/>
      </w:tblGrid>
      <w:tr w:rsidR="00835152" w:rsidRPr="00F44E36" w:rsidTr="00CF1595">
        <w:trPr>
          <w:trHeight w:val="255"/>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152" w:rsidRPr="00F44E36" w:rsidRDefault="00835152" w:rsidP="0046340F">
            <w:pPr>
              <w:jc w:val="center"/>
              <w:rPr>
                <w:b/>
                <w:bCs/>
                <w:color w:val="000000"/>
                <w:sz w:val="26"/>
                <w:szCs w:val="26"/>
              </w:rPr>
            </w:pPr>
            <w:r w:rsidRPr="00F44E36">
              <w:rPr>
                <w:b/>
                <w:bCs/>
                <w:color w:val="000000"/>
                <w:sz w:val="26"/>
                <w:szCs w:val="26"/>
              </w:rPr>
              <w:t>Khối</w:t>
            </w:r>
          </w:p>
        </w:tc>
        <w:tc>
          <w:tcPr>
            <w:tcW w:w="8375" w:type="dxa"/>
            <w:gridSpan w:val="13"/>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 xml:space="preserve">Điểm trung bình môn học </w:t>
            </w:r>
            <w:r w:rsidR="0046340F" w:rsidRPr="00F44E36">
              <w:rPr>
                <w:b/>
                <w:bCs/>
                <w:color w:val="000000"/>
                <w:sz w:val="26"/>
                <w:szCs w:val="26"/>
              </w:rPr>
              <w:t>cả năm</w:t>
            </w:r>
          </w:p>
        </w:tc>
      </w:tr>
      <w:tr w:rsidR="00835152" w:rsidRPr="00F44E36" w:rsidTr="00CF1595">
        <w:trPr>
          <w:trHeight w:val="25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835152" w:rsidRPr="00F44E36" w:rsidRDefault="00835152" w:rsidP="0046340F">
            <w:pPr>
              <w:jc w:val="center"/>
              <w:rPr>
                <w:b/>
                <w:bCs/>
                <w:color w:val="000000"/>
                <w:sz w:val="26"/>
                <w:szCs w:val="26"/>
              </w:rPr>
            </w:pPr>
          </w:p>
        </w:tc>
        <w:tc>
          <w:tcPr>
            <w:tcW w:w="579" w:type="dxa"/>
            <w:vMerge w:val="restart"/>
            <w:tcBorders>
              <w:top w:val="nil"/>
              <w:left w:val="single" w:sz="4" w:space="0" w:color="auto"/>
              <w:bottom w:val="single" w:sz="4" w:space="0" w:color="auto"/>
              <w:right w:val="single" w:sz="4" w:space="0" w:color="auto"/>
            </w:tcBorders>
            <w:shd w:val="clear" w:color="auto" w:fill="auto"/>
            <w:vAlign w:val="bottom"/>
            <w:hideMark/>
          </w:tcPr>
          <w:p w:rsidR="00835152" w:rsidRPr="00F44E36" w:rsidRDefault="00835152" w:rsidP="0046340F">
            <w:pPr>
              <w:jc w:val="center"/>
              <w:rPr>
                <w:b/>
                <w:bCs/>
                <w:color w:val="000000"/>
                <w:sz w:val="26"/>
                <w:szCs w:val="26"/>
              </w:rPr>
            </w:pPr>
            <w:r w:rsidRPr="00F44E36">
              <w:rPr>
                <w:b/>
                <w:bCs/>
                <w:color w:val="000000"/>
                <w:sz w:val="26"/>
                <w:szCs w:val="26"/>
              </w:rPr>
              <w:t xml:space="preserve">Sĩ </w:t>
            </w:r>
            <w:r w:rsidRPr="00F44E36">
              <w:rPr>
                <w:b/>
                <w:bCs/>
                <w:color w:val="000000"/>
                <w:sz w:val="26"/>
                <w:szCs w:val="26"/>
              </w:rPr>
              <w:br/>
              <w:t>số</w:t>
            </w:r>
          </w:p>
        </w:tc>
        <w:tc>
          <w:tcPr>
            <w:tcW w:w="1278"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Giỏi</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Khá</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TB</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Yếu</w:t>
            </w:r>
          </w:p>
        </w:tc>
        <w:tc>
          <w:tcPr>
            <w:tcW w:w="13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Kém</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TB trở lên</w:t>
            </w:r>
          </w:p>
        </w:tc>
      </w:tr>
      <w:tr w:rsidR="00CF1595" w:rsidRPr="00F44E36" w:rsidTr="00CF1595">
        <w:trPr>
          <w:trHeight w:val="25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835152" w:rsidRPr="00F44E36" w:rsidRDefault="00835152" w:rsidP="0046340F">
            <w:pPr>
              <w:jc w:val="center"/>
              <w:rPr>
                <w:b/>
                <w:bCs/>
                <w:color w:val="000000"/>
                <w:sz w:val="26"/>
                <w:szCs w:val="26"/>
              </w:rPr>
            </w:pPr>
          </w:p>
        </w:tc>
        <w:tc>
          <w:tcPr>
            <w:tcW w:w="579" w:type="dxa"/>
            <w:vMerge/>
            <w:tcBorders>
              <w:top w:val="nil"/>
              <w:left w:val="single" w:sz="4" w:space="0" w:color="auto"/>
              <w:bottom w:val="single" w:sz="4" w:space="0" w:color="auto"/>
              <w:right w:val="single" w:sz="4" w:space="0" w:color="auto"/>
            </w:tcBorders>
            <w:vAlign w:val="center"/>
            <w:hideMark/>
          </w:tcPr>
          <w:p w:rsidR="00835152" w:rsidRPr="00F44E36" w:rsidRDefault="00835152" w:rsidP="0046340F">
            <w:pPr>
              <w:jc w:val="center"/>
              <w:rPr>
                <w:b/>
                <w:b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711"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c>
          <w:tcPr>
            <w:tcW w:w="565"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711"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c>
          <w:tcPr>
            <w:tcW w:w="564"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711"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c>
          <w:tcPr>
            <w:tcW w:w="565"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601"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c>
          <w:tcPr>
            <w:tcW w:w="675"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709"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c>
          <w:tcPr>
            <w:tcW w:w="708"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SL</w:t>
            </w:r>
          </w:p>
        </w:tc>
        <w:tc>
          <w:tcPr>
            <w:tcW w:w="709" w:type="dxa"/>
            <w:tcBorders>
              <w:top w:val="nil"/>
              <w:left w:val="nil"/>
              <w:bottom w:val="single" w:sz="4" w:space="0" w:color="auto"/>
              <w:right w:val="single" w:sz="4" w:space="0" w:color="auto"/>
            </w:tcBorders>
            <w:shd w:val="clear" w:color="auto" w:fill="auto"/>
            <w:noWrap/>
            <w:vAlign w:val="bottom"/>
            <w:hideMark/>
          </w:tcPr>
          <w:p w:rsidR="00835152" w:rsidRPr="00F44E36" w:rsidRDefault="00835152" w:rsidP="0046340F">
            <w:pPr>
              <w:jc w:val="center"/>
              <w:rPr>
                <w:b/>
                <w:bCs/>
                <w:color w:val="000000"/>
                <w:sz w:val="26"/>
                <w:szCs w:val="26"/>
              </w:rPr>
            </w:pPr>
            <w:r w:rsidRPr="00F44E36">
              <w:rPr>
                <w:b/>
                <w:bCs/>
                <w:color w:val="000000"/>
                <w:sz w:val="26"/>
                <w:szCs w:val="26"/>
              </w:rPr>
              <w:t>%</w:t>
            </w:r>
          </w:p>
        </w:tc>
      </w:tr>
      <w:tr w:rsidR="00CF1595" w:rsidRPr="00F44E36" w:rsidTr="00CF1595">
        <w:trPr>
          <w:trHeight w:val="255"/>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77B6E" w:rsidRPr="00F44E36" w:rsidRDefault="00177B6E" w:rsidP="00E15528">
            <w:pPr>
              <w:jc w:val="center"/>
              <w:rPr>
                <w:color w:val="000000"/>
                <w:sz w:val="26"/>
                <w:szCs w:val="26"/>
              </w:rPr>
            </w:pPr>
            <w:r w:rsidRPr="00F44E36">
              <w:rPr>
                <w:color w:val="000000"/>
                <w:sz w:val="26"/>
                <w:szCs w:val="26"/>
              </w:rPr>
              <w:t>K6</w:t>
            </w:r>
          </w:p>
        </w:tc>
        <w:tc>
          <w:tcPr>
            <w:tcW w:w="579"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74</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38</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51.35</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15</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20.27</w:t>
            </w:r>
          </w:p>
        </w:tc>
        <w:tc>
          <w:tcPr>
            <w:tcW w:w="564"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14</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18.92</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6.76</w:t>
            </w:r>
          </w:p>
        </w:tc>
        <w:tc>
          <w:tcPr>
            <w:tcW w:w="67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2.7</w:t>
            </w:r>
          </w:p>
        </w:tc>
        <w:tc>
          <w:tcPr>
            <w:tcW w:w="708"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67</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90.54</w:t>
            </w:r>
          </w:p>
        </w:tc>
      </w:tr>
      <w:tr w:rsidR="00CF1595" w:rsidRPr="00F44E36" w:rsidTr="00CF1595">
        <w:trPr>
          <w:trHeight w:val="255"/>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77B6E" w:rsidRPr="00F44E36" w:rsidRDefault="00177B6E" w:rsidP="00E15528">
            <w:pPr>
              <w:jc w:val="center"/>
              <w:rPr>
                <w:color w:val="000000"/>
                <w:sz w:val="26"/>
                <w:szCs w:val="26"/>
              </w:rPr>
            </w:pPr>
            <w:r w:rsidRPr="00F44E36">
              <w:rPr>
                <w:color w:val="000000"/>
                <w:sz w:val="26"/>
                <w:szCs w:val="26"/>
              </w:rPr>
              <w:t>K7</w:t>
            </w:r>
          </w:p>
        </w:tc>
        <w:tc>
          <w:tcPr>
            <w:tcW w:w="579"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61</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20</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32.79</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22</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36.07</w:t>
            </w:r>
          </w:p>
        </w:tc>
        <w:tc>
          <w:tcPr>
            <w:tcW w:w="564"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14</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22.95</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8.2</w:t>
            </w:r>
          </w:p>
        </w:tc>
        <w:tc>
          <w:tcPr>
            <w:tcW w:w="67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708"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56</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91.8</w:t>
            </w:r>
          </w:p>
        </w:tc>
      </w:tr>
      <w:tr w:rsidR="00CF1595" w:rsidRPr="00F44E36" w:rsidTr="00CF1595">
        <w:trPr>
          <w:trHeight w:val="255"/>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177B6E" w:rsidRPr="00F44E36" w:rsidRDefault="00177B6E" w:rsidP="00E15528">
            <w:pPr>
              <w:jc w:val="center"/>
              <w:rPr>
                <w:color w:val="000000"/>
                <w:sz w:val="26"/>
                <w:szCs w:val="26"/>
              </w:rPr>
            </w:pPr>
            <w:r w:rsidRPr="00F44E36">
              <w:rPr>
                <w:color w:val="000000"/>
                <w:sz w:val="26"/>
                <w:szCs w:val="26"/>
              </w:rPr>
              <w:t>K8</w:t>
            </w:r>
          </w:p>
        </w:tc>
        <w:tc>
          <w:tcPr>
            <w:tcW w:w="579"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59</w:t>
            </w:r>
          </w:p>
        </w:tc>
        <w:tc>
          <w:tcPr>
            <w:tcW w:w="567"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14</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23.73</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28</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47.46</w:t>
            </w:r>
          </w:p>
        </w:tc>
        <w:tc>
          <w:tcPr>
            <w:tcW w:w="564"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14</w:t>
            </w:r>
          </w:p>
        </w:tc>
        <w:tc>
          <w:tcPr>
            <w:tcW w:w="71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23.73</w:t>
            </w:r>
          </w:p>
        </w:tc>
        <w:tc>
          <w:tcPr>
            <w:tcW w:w="56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3</w:t>
            </w:r>
          </w:p>
        </w:tc>
        <w:tc>
          <w:tcPr>
            <w:tcW w:w="601"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5.08</w:t>
            </w:r>
          </w:p>
        </w:tc>
        <w:tc>
          <w:tcPr>
            <w:tcW w:w="675"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708"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56</w:t>
            </w:r>
          </w:p>
        </w:tc>
        <w:tc>
          <w:tcPr>
            <w:tcW w:w="709" w:type="dxa"/>
            <w:tcBorders>
              <w:top w:val="nil"/>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94.92</w:t>
            </w:r>
          </w:p>
        </w:tc>
      </w:tr>
      <w:tr w:rsidR="00CF1595" w:rsidRPr="00F44E36" w:rsidTr="00CF1595">
        <w:trPr>
          <w:trHeight w:val="255"/>
        </w:trPr>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B6E" w:rsidRPr="00F44E36" w:rsidRDefault="00177B6E" w:rsidP="00E15528">
            <w:pPr>
              <w:jc w:val="center"/>
              <w:rPr>
                <w:color w:val="000000"/>
                <w:sz w:val="26"/>
                <w:szCs w:val="26"/>
              </w:rPr>
            </w:pPr>
            <w:r w:rsidRPr="00F44E36">
              <w:rPr>
                <w:color w:val="000000"/>
                <w:sz w:val="26"/>
                <w:szCs w:val="26"/>
              </w:rPr>
              <w:t>K9</w:t>
            </w:r>
          </w:p>
        </w:tc>
        <w:tc>
          <w:tcPr>
            <w:tcW w:w="57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15</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28.85</w:t>
            </w: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25</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48.08</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19.23</w:t>
            </w: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2</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3.85</w:t>
            </w:r>
          </w:p>
        </w:tc>
        <w:tc>
          <w:tcPr>
            <w:tcW w:w="67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color w:val="000000"/>
                <w:sz w:val="22"/>
                <w:szCs w:val="22"/>
              </w:rPr>
            </w:pPr>
            <w:r>
              <w:rPr>
                <w:color w:val="000000"/>
                <w:sz w:val="22"/>
                <w:szCs w:val="22"/>
              </w:rPr>
              <w:t>96.15</w:t>
            </w:r>
          </w:p>
        </w:tc>
      </w:tr>
      <w:tr w:rsidR="00CF1595" w:rsidRPr="00F44E36" w:rsidTr="00CF1595">
        <w:trPr>
          <w:trHeight w:val="255"/>
        </w:trPr>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B6E" w:rsidRPr="00F44E36" w:rsidRDefault="00177B6E" w:rsidP="0046340F">
            <w:pPr>
              <w:jc w:val="center"/>
              <w:rPr>
                <w:color w:val="000000"/>
                <w:sz w:val="26"/>
                <w:szCs w:val="26"/>
              </w:rPr>
            </w:pPr>
            <w:r w:rsidRPr="00F44E36">
              <w:rPr>
                <w:color w:val="000000"/>
                <w:sz w:val="26"/>
                <w:szCs w:val="26"/>
              </w:rPr>
              <w:t>TC</w:t>
            </w:r>
          </w:p>
        </w:tc>
        <w:tc>
          <w:tcPr>
            <w:tcW w:w="57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246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87</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35.37</w:t>
            </w: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90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36.59</w:t>
            </w:r>
          </w:p>
        </w:tc>
        <w:tc>
          <w:tcPr>
            <w:tcW w:w="564"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52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21.14</w:t>
            </w:r>
          </w:p>
        </w:tc>
        <w:tc>
          <w:tcPr>
            <w:tcW w:w="56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15</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6.1</w:t>
            </w:r>
          </w:p>
        </w:tc>
        <w:tc>
          <w:tcPr>
            <w:tcW w:w="675"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0.81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229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7B6E" w:rsidRDefault="00177B6E">
            <w:pPr>
              <w:jc w:val="right"/>
              <w:rPr>
                <w:b/>
                <w:bCs/>
                <w:color w:val="000000"/>
                <w:sz w:val="22"/>
                <w:szCs w:val="22"/>
              </w:rPr>
            </w:pPr>
            <w:r>
              <w:rPr>
                <w:b/>
                <w:bCs/>
                <w:color w:val="000000"/>
                <w:sz w:val="22"/>
                <w:szCs w:val="22"/>
              </w:rPr>
              <w:t>93.09</w:t>
            </w:r>
          </w:p>
        </w:tc>
      </w:tr>
    </w:tbl>
    <w:p w:rsidR="00835152" w:rsidRPr="00F44E36" w:rsidRDefault="00835152" w:rsidP="0046340F">
      <w:pPr>
        <w:jc w:val="center"/>
        <w:rPr>
          <w:b/>
          <w:bCs/>
          <w:sz w:val="26"/>
          <w:szCs w:val="26"/>
          <w:lang w:val="sv-SE"/>
        </w:rPr>
      </w:pPr>
    </w:p>
    <w:p w:rsidR="00DC575F" w:rsidRPr="00F44E36" w:rsidRDefault="00DC575F" w:rsidP="005303BE">
      <w:pPr>
        <w:spacing w:after="120"/>
        <w:jc w:val="both"/>
        <w:rPr>
          <w:b/>
          <w:bCs/>
          <w:sz w:val="26"/>
          <w:szCs w:val="26"/>
          <w:lang w:val="sv-SE"/>
        </w:rPr>
      </w:pPr>
      <w:r w:rsidRPr="00F44E36">
        <w:rPr>
          <w:b/>
          <w:bCs/>
          <w:sz w:val="26"/>
          <w:szCs w:val="26"/>
          <w:lang w:val="sv-SE"/>
        </w:rPr>
        <w:t>IV. Nhận xét, đánh giá</w:t>
      </w:r>
      <w:r w:rsidR="007461AC">
        <w:rPr>
          <w:b/>
          <w:bCs/>
          <w:sz w:val="26"/>
          <w:szCs w:val="26"/>
          <w:lang w:val="sv-SE"/>
        </w:rPr>
        <w:t>.</w:t>
      </w:r>
    </w:p>
    <w:p w:rsidR="00DC575F" w:rsidRPr="00F44E36" w:rsidRDefault="00DC575F" w:rsidP="005303BE">
      <w:pPr>
        <w:spacing w:after="120"/>
        <w:ind w:firstLine="567"/>
        <w:jc w:val="both"/>
        <w:rPr>
          <w:b/>
          <w:sz w:val="26"/>
          <w:szCs w:val="26"/>
          <w:lang w:val="sv-SE"/>
        </w:rPr>
      </w:pPr>
      <w:r w:rsidRPr="00F44E36">
        <w:rPr>
          <w:b/>
          <w:sz w:val="26"/>
          <w:szCs w:val="26"/>
          <w:lang w:val="sv-SE"/>
        </w:rPr>
        <w:t>1. Hoạt động chung</w:t>
      </w:r>
    </w:p>
    <w:p w:rsidR="00835152" w:rsidRPr="00A16D75" w:rsidRDefault="00DC575F" w:rsidP="005303BE">
      <w:pPr>
        <w:spacing w:after="120"/>
        <w:ind w:firstLine="567"/>
        <w:jc w:val="both"/>
        <w:rPr>
          <w:b/>
          <w:sz w:val="26"/>
          <w:szCs w:val="26"/>
          <w:lang w:val="sv-SE"/>
        </w:rPr>
      </w:pPr>
      <w:r w:rsidRPr="00A16D75">
        <w:rPr>
          <w:b/>
          <w:sz w:val="26"/>
          <w:szCs w:val="26"/>
          <w:lang w:val="sv-SE"/>
        </w:rPr>
        <w:t>a) Những hoạt động chung:</w:t>
      </w:r>
      <w:r w:rsidR="00FE74DC" w:rsidRPr="00A16D75">
        <w:rPr>
          <w:b/>
          <w:sz w:val="26"/>
          <w:szCs w:val="26"/>
          <w:lang w:val="sv-SE"/>
        </w:rPr>
        <w:t xml:space="preserve"> </w:t>
      </w:r>
    </w:p>
    <w:p w:rsidR="005303BE" w:rsidRPr="00A16D75" w:rsidRDefault="00F44E36" w:rsidP="005303BE">
      <w:pPr>
        <w:spacing w:after="120"/>
        <w:ind w:firstLine="482"/>
        <w:rPr>
          <w:i/>
          <w:sz w:val="26"/>
          <w:szCs w:val="26"/>
        </w:rPr>
      </w:pPr>
      <w:r w:rsidRPr="00A16D75">
        <w:rPr>
          <w:i/>
          <w:sz w:val="26"/>
          <w:szCs w:val="26"/>
        </w:rPr>
        <w:t xml:space="preserve">- Những việc đã làm </w:t>
      </w:r>
      <w:proofErr w:type="gramStart"/>
      <w:r w:rsidRPr="00A16D75">
        <w:rPr>
          <w:i/>
          <w:sz w:val="26"/>
          <w:szCs w:val="26"/>
        </w:rPr>
        <w:t>được :</w:t>
      </w:r>
      <w:proofErr w:type="gramEnd"/>
      <w:r w:rsidRPr="00A16D75">
        <w:rPr>
          <w:i/>
          <w:sz w:val="26"/>
          <w:szCs w:val="26"/>
        </w:rPr>
        <w:t xml:space="preserve"> </w:t>
      </w:r>
    </w:p>
    <w:p w:rsidR="00A16D75" w:rsidRDefault="005303BE" w:rsidP="00A16D75">
      <w:pPr>
        <w:spacing w:after="120"/>
        <w:ind w:firstLine="482"/>
        <w:jc w:val="both"/>
        <w:rPr>
          <w:sz w:val="26"/>
          <w:szCs w:val="26"/>
        </w:rPr>
      </w:pPr>
      <w:r>
        <w:rPr>
          <w:sz w:val="26"/>
          <w:szCs w:val="26"/>
        </w:rPr>
        <w:t xml:space="preserve">+ Chủ động xây dựng kế hoạch và </w:t>
      </w:r>
      <w:r w:rsidR="00F44E36" w:rsidRPr="00F44E36">
        <w:rPr>
          <w:sz w:val="26"/>
          <w:szCs w:val="26"/>
        </w:rPr>
        <w:t xml:space="preserve">tổ chức các hoạt động (trong trường, lớp), cải tiến phương pháp giảng </w:t>
      </w:r>
      <w:proofErr w:type="gramStart"/>
      <w:r w:rsidR="00F44E36" w:rsidRPr="00F44E36">
        <w:rPr>
          <w:sz w:val="26"/>
          <w:szCs w:val="26"/>
        </w:rPr>
        <w:t>dạy,..</w:t>
      </w:r>
      <w:proofErr w:type="gramEnd"/>
      <w:r w:rsidR="00F44E36" w:rsidRPr="00F44E36">
        <w:rPr>
          <w:sz w:val="26"/>
          <w:szCs w:val="26"/>
        </w:rPr>
        <w:t xml:space="preserve"> </w:t>
      </w:r>
      <w:proofErr w:type="gramStart"/>
      <w:r w:rsidR="00F44E36" w:rsidRPr="00F44E36">
        <w:rPr>
          <w:sz w:val="26"/>
          <w:szCs w:val="26"/>
        </w:rPr>
        <w:t>giúp</w:t>
      </w:r>
      <w:proofErr w:type="gramEnd"/>
      <w:r w:rsidR="00F44E36" w:rsidRPr="00F44E36">
        <w:rPr>
          <w:sz w:val="26"/>
          <w:szCs w:val="26"/>
        </w:rPr>
        <w:t xml:space="preserve"> HS yêu thích</w:t>
      </w:r>
      <w:r w:rsidR="00A16D75">
        <w:rPr>
          <w:sz w:val="26"/>
          <w:szCs w:val="26"/>
        </w:rPr>
        <w:t xml:space="preserve"> bộ</w:t>
      </w:r>
      <w:r w:rsidR="00F44E36" w:rsidRPr="00F44E36">
        <w:rPr>
          <w:sz w:val="26"/>
          <w:szCs w:val="26"/>
        </w:rPr>
        <w:t xml:space="preserve"> môn tiếng Anh, từ đó tạo </w:t>
      </w:r>
      <w:r w:rsidR="00A16D75">
        <w:rPr>
          <w:sz w:val="26"/>
          <w:szCs w:val="26"/>
        </w:rPr>
        <w:t>hứng thú</w:t>
      </w:r>
      <w:r w:rsidR="00F44E36" w:rsidRPr="00F44E36">
        <w:rPr>
          <w:sz w:val="26"/>
          <w:szCs w:val="26"/>
        </w:rPr>
        <w:t xml:space="preserve"> học tập </w:t>
      </w:r>
      <w:r w:rsidR="00A16D75">
        <w:rPr>
          <w:sz w:val="26"/>
          <w:szCs w:val="26"/>
        </w:rPr>
        <w:t>cho học sinh</w:t>
      </w:r>
      <w:r w:rsidR="00F44E36" w:rsidRPr="00F44E36">
        <w:rPr>
          <w:sz w:val="26"/>
          <w:szCs w:val="26"/>
        </w:rPr>
        <w:t xml:space="preserve">. </w:t>
      </w:r>
    </w:p>
    <w:p w:rsidR="00677E46" w:rsidRDefault="00A16D75" w:rsidP="00A16D75">
      <w:pPr>
        <w:spacing w:after="120"/>
        <w:ind w:firstLine="482"/>
        <w:jc w:val="both"/>
        <w:rPr>
          <w:sz w:val="26"/>
          <w:szCs w:val="26"/>
        </w:rPr>
      </w:pPr>
      <w:r>
        <w:rPr>
          <w:sz w:val="26"/>
          <w:szCs w:val="26"/>
        </w:rPr>
        <w:t>+ Học sinh tự tin, tích cực t</w:t>
      </w:r>
      <w:r w:rsidR="00677E46">
        <w:rPr>
          <w:sz w:val="26"/>
          <w:szCs w:val="26"/>
        </w:rPr>
        <w:t xml:space="preserve">ham gia hoạt động nhóm, có kỹ </w:t>
      </w:r>
      <w:r>
        <w:rPr>
          <w:sz w:val="26"/>
          <w:szCs w:val="26"/>
        </w:rPr>
        <w:t>n</w:t>
      </w:r>
      <w:r w:rsidR="00677E46">
        <w:rPr>
          <w:sz w:val="26"/>
          <w:szCs w:val="26"/>
        </w:rPr>
        <w:t>ăn</w:t>
      </w:r>
      <w:r>
        <w:rPr>
          <w:sz w:val="26"/>
          <w:szCs w:val="26"/>
        </w:rPr>
        <w:t xml:space="preserve">g tham gia các hoạt động do giáo viên giao; </w:t>
      </w:r>
      <w:r w:rsidR="00677E46">
        <w:rPr>
          <w:sz w:val="26"/>
          <w:szCs w:val="26"/>
        </w:rPr>
        <w:t>phát triển</w:t>
      </w:r>
      <w:r w:rsidR="00F44E36" w:rsidRPr="00F44E36">
        <w:rPr>
          <w:sz w:val="26"/>
          <w:szCs w:val="26"/>
        </w:rPr>
        <w:t xml:space="preserve"> các kỹ năng khác như: thu thập, phân tích, xử lý thông tin bằng ứng dụng CNTT, tăng sự tự tin trong giao tiếp ngôn ngữ</w:t>
      </w:r>
      <w:proofErr w:type="gramStart"/>
      <w:r w:rsidR="00F44E36" w:rsidRPr="00F44E36">
        <w:rPr>
          <w:sz w:val="26"/>
          <w:szCs w:val="26"/>
        </w:rPr>
        <w:t>,…</w:t>
      </w:r>
      <w:proofErr w:type="gramEnd"/>
    </w:p>
    <w:p w:rsidR="00677E46" w:rsidRPr="00677E46" w:rsidRDefault="00677E46" w:rsidP="00A16D75">
      <w:pPr>
        <w:spacing w:after="120"/>
        <w:ind w:firstLine="482"/>
        <w:jc w:val="both"/>
        <w:rPr>
          <w:i/>
          <w:sz w:val="26"/>
          <w:szCs w:val="26"/>
        </w:rPr>
      </w:pPr>
      <w:r w:rsidRPr="00677E46">
        <w:rPr>
          <w:i/>
          <w:sz w:val="26"/>
          <w:szCs w:val="26"/>
        </w:rPr>
        <w:t xml:space="preserve">- Hoạt động tâm đắc so với trước: </w:t>
      </w:r>
    </w:p>
    <w:p w:rsidR="00F44E36" w:rsidRDefault="00677E46" w:rsidP="00A16D75">
      <w:pPr>
        <w:spacing w:after="120"/>
        <w:ind w:firstLine="482"/>
        <w:jc w:val="both"/>
        <w:rPr>
          <w:sz w:val="26"/>
          <w:szCs w:val="26"/>
        </w:rPr>
      </w:pPr>
      <w:proofErr w:type="gramStart"/>
      <w:r>
        <w:rPr>
          <w:sz w:val="26"/>
          <w:szCs w:val="26"/>
        </w:rPr>
        <w:t xml:space="preserve">+ </w:t>
      </w:r>
      <w:r w:rsidR="00F44E36" w:rsidRPr="00F44E36">
        <w:rPr>
          <w:sz w:val="26"/>
          <w:szCs w:val="26"/>
        </w:rPr>
        <w:t xml:space="preserve"> </w:t>
      </w:r>
      <w:r>
        <w:rPr>
          <w:sz w:val="26"/>
          <w:szCs w:val="26"/>
        </w:rPr>
        <w:t>Thực</w:t>
      </w:r>
      <w:proofErr w:type="gramEnd"/>
      <w:r>
        <w:rPr>
          <w:sz w:val="26"/>
          <w:szCs w:val="26"/>
        </w:rPr>
        <w:t xml:space="preserve"> hiện được nội dung đổi mới phương pháp dạy học “Dạy học theo dự án” </w:t>
      </w:r>
      <w:r w:rsidR="00860A42">
        <w:rPr>
          <w:sz w:val="26"/>
          <w:szCs w:val="26"/>
        </w:rPr>
        <w:t xml:space="preserve">trong tình hình quy mô trường lớp nhỏ, số lượng học sinh từng khối ít. </w:t>
      </w:r>
    </w:p>
    <w:p w:rsidR="00860A42" w:rsidRPr="00F44E36" w:rsidRDefault="00860A42" w:rsidP="00A16D75">
      <w:pPr>
        <w:spacing w:after="120"/>
        <w:ind w:firstLine="482"/>
        <w:jc w:val="both"/>
        <w:rPr>
          <w:sz w:val="26"/>
          <w:szCs w:val="26"/>
        </w:rPr>
      </w:pPr>
      <w:r>
        <w:rPr>
          <w:sz w:val="26"/>
          <w:szCs w:val="26"/>
        </w:rPr>
        <w:t xml:space="preserve">+ Từng bước thực hiện đổi mới sinh hoạt tổ nhóm chuyên môn thông qua nghiên cứu hoạt động học của học sinh phù hợp với thực tế thực tế của nhà trường và của tổ chuyên môn. </w:t>
      </w:r>
    </w:p>
    <w:p w:rsidR="00F44E36" w:rsidRPr="00A16D75" w:rsidRDefault="00A16D75" w:rsidP="005303BE">
      <w:pPr>
        <w:spacing w:after="120"/>
        <w:ind w:firstLine="482"/>
        <w:jc w:val="both"/>
        <w:rPr>
          <w:i/>
          <w:sz w:val="26"/>
          <w:szCs w:val="26"/>
        </w:rPr>
      </w:pPr>
      <w:r>
        <w:rPr>
          <w:i/>
          <w:sz w:val="26"/>
          <w:szCs w:val="26"/>
        </w:rPr>
        <w:t>- Những m</w:t>
      </w:r>
      <w:r w:rsidR="00F44E36" w:rsidRPr="00A16D75">
        <w:rPr>
          <w:i/>
          <w:sz w:val="26"/>
          <w:szCs w:val="26"/>
        </w:rPr>
        <w:t>ặt cần khắc phục</w:t>
      </w:r>
    </w:p>
    <w:p w:rsidR="00860A42" w:rsidRDefault="00A16D75" w:rsidP="005303BE">
      <w:pPr>
        <w:spacing w:after="120"/>
        <w:ind w:firstLine="482"/>
        <w:rPr>
          <w:sz w:val="26"/>
          <w:szCs w:val="26"/>
        </w:rPr>
      </w:pPr>
      <w:r w:rsidRPr="00860A42">
        <w:rPr>
          <w:sz w:val="26"/>
          <w:szCs w:val="26"/>
        </w:rPr>
        <w:t xml:space="preserve">+ </w:t>
      </w:r>
      <w:r w:rsidR="00860A42">
        <w:rPr>
          <w:sz w:val="26"/>
          <w:szCs w:val="26"/>
        </w:rPr>
        <w:t xml:space="preserve">Chưa nâng cao được chất </w:t>
      </w:r>
      <w:r w:rsidR="00F44E36" w:rsidRPr="00860A42">
        <w:rPr>
          <w:sz w:val="26"/>
          <w:szCs w:val="26"/>
        </w:rPr>
        <w:t xml:space="preserve">lượng bộ môn </w:t>
      </w:r>
      <w:r w:rsidR="00860A42">
        <w:rPr>
          <w:sz w:val="26"/>
          <w:szCs w:val="26"/>
        </w:rPr>
        <w:t xml:space="preserve">như chỉ tiêu đăng </w:t>
      </w:r>
      <w:proofErr w:type="gramStart"/>
      <w:r w:rsidR="00860A42">
        <w:rPr>
          <w:sz w:val="26"/>
          <w:szCs w:val="26"/>
        </w:rPr>
        <w:t xml:space="preserve">ký </w:t>
      </w:r>
      <w:r w:rsidR="00F44E36" w:rsidRPr="00860A42">
        <w:rPr>
          <w:sz w:val="26"/>
          <w:szCs w:val="26"/>
        </w:rPr>
        <w:t xml:space="preserve"> mặc</w:t>
      </w:r>
      <w:proofErr w:type="gramEnd"/>
      <w:r w:rsidR="00F44E36" w:rsidRPr="00860A42">
        <w:rPr>
          <w:sz w:val="26"/>
          <w:szCs w:val="26"/>
        </w:rPr>
        <w:t xml:space="preserve"> dù </w:t>
      </w:r>
      <w:r w:rsidR="00860A42">
        <w:rPr>
          <w:sz w:val="26"/>
          <w:szCs w:val="26"/>
        </w:rPr>
        <w:t xml:space="preserve">giáo viên bộ môn </w:t>
      </w:r>
      <w:r w:rsidR="00F44E36" w:rsidRPr="00860A42">
        <w:rPr>
          <w:sz w:val="26"/>
          <w:szCs w:val="26"/>
        </w:rPr>
        <w:t xml:space="preserve">đã </w:t>
      </w:r>
      <w:r w:rsidR="00860A42">
        <w:rPr>
          <w:sz w:val="26"/>
          <w:szCs w:val="26"/>
        </w:rPr>
        <w:t xml:space="preserve">nỗ lực hết sức do chất lượng đầu vào thấp. </w:t>
      </w:r>
    </w:p>
    <w:p w:rsidR="00F44E36" w:rsidRPr="00860A42" w:rsidRDefault="00860A42" w:rsidP="005303BE">
      <w:pPr>
        <w:spacing w:after="120"/>
        <w:ind w:firstLine="482"/>
        <w:rPr>
          <w:sz w:val="26"/>
          <w:szCs w:val="26"/>
        </w:rPr>
      </w:pPr>
      <w:r>
        <w:rPr>
          <w:sz w:val="26"/>
          <w:szCs w:val="26"/>
        </w:rPr>
        <w:t>+ C</w:t>
      </w:r>
      <w:r w:rsidR="00F44E36" w:rsidRPr="00860A42">
        <w:rPr>
          <w:sz w:val="26"/>
          <w:szCs w:val="26"/>
        </w:rPr>
        <w:t>hưa tìm được biện pháp khả thi trong việc ôn tập, hệ thống hóa các kiến thức từ lớp dưới (678) cho HS Lớp 9</w:t>
      </w:r>
      <w:r>
        <w:rPr>
          <w:sz w:val="26"/>
          <w:szCs w:val="26"/>
        </w:rPr>
        <w:t xml:space="preserve">  nhằm nâng cao chất lượng thi tuyển vào lớp 10. </w:t>
      </w:r>
      <w:r w:rsidR="00F44E36" w:rsidRPr="00860A42">
        <w:rPr>
          <w:sz w:val="26"/>
          <w:szCs w:val="26"/>
        </w:rPr>
        <w:t xml:space="preserve"> </w:t>
      </w:r>
    </w:p>
    <w:p w:rsidR="00FE74DC" w:rsidRPr="00860A42" w:rsidRDefault="00DC575F" w:rsidP="005303BE">
      <w:pPr>
        <w:spacing w:after="120"/>
        <w:ind w:firstLine="567"/>
        <w:jc w:val="both"/>
        <w:rPr>
          <w:b/>
          <w:sz w:val="26"/>
          <w:szCs w:val="26"/>
          <w:lang w:val="sv-SE"/>
        </w:rPr>
      </w:pPr>
      <w:r w:rsidRPr="00860A42">
        <w:rPr>
          <w:b/>
          <w:sz w:val="26"/>
          <w:szCs w:val="26"/>
          <w:lang w:val="sv-SE"/>
        </w:rPr>
        <w:t>b) Kết quả giáo dục:</w:t>
      </w:r>
    </w:p>
    <w:p w:rsidR="00835152" w:rsidRPr="00F44E36" w:rsidRDefault="00495FCD" w:rsidP="005303BE">
      <w:pPr>
        <w:spacing w:after="120"/>
        <w:ind w:firstLine="567"/>
        <w:jc w:val="both"/>
        <w:rPr>
          <w:sz w:val="26"/>
          <w:szCs w:val="26"/>
          <w:lang w:val="sv-SE"/>
        </w:rPr>
      </w:pPr>
      <w:r w:rsidRPr="00F44E36">
        <w:rPr>
          <w:sz w:val="26"/>
          <w:szCs w:val="26"/>
          <w:lang w:val="sv-SE"/>
        </w:rPr>
        <w:lastRenderedPageBreak/>
        <w:t>N</w:t>
      </w:r>
      <w:r w:rsidR="00973090" w:rsidRPr="00F44E36">
        <w:rPr>
          <w:sz w:val="26"/>
          <w:szCs w:val="26"/>
          <w:lang w:val="sv-SE"/>
        </w:rPr>
        <w:t>hìn chung công tác giáo dục đạt kết quả theo mục tiêu chương trình. Tuy nhiên năng lực học sinh năm nay yếu hơn so với năm học trước</w:t>
      </w:r>
      <w:r w:rsidR="00860A42">
        <w:rPr>
          <w:sz w:val="26"/>
          <w:szCs w:val="26"/>
          <w:lang w:val="sv-SE"/>
        </w:rPr>
        <w:t>; n</w:t>
      </w:r>
      <w:r w:rsidR="00973090" w:rsidRPr="00F44E36">
        <w:rPr>
          <w:sz w:val="26"/>
          <w:szCs w:val="26"/>
          <w:lang w:val="sv-SE"/>
        </w:rPr>
        <w:t xml:space="preserve">hiều học sinh còn thờ ơ, không </w:t>
      </w:r>
      <w:r w:rsidR="00860A42">
        <w:rPr>
          <w:sz w:val="26"/>
          <w:szCs w:val="26"/>
          <w:lang w:val="sv-SE"/>
        </w:rPr>
        <w:t xml:space="preserve">quan tâm đến việc học tập bộ môn. </w:t>
      </w:r>
      <w:r w:rsidR="00474184">
        <w:rPr>
          <w:sz w:val="26"/>
          <w:szCs w:val="26"/>
          <w:lang w:val="sv-SE"/>
        </w:rPr>
        <w:t xml:space="preserve"> </w:t>
      </w:r>
    </w:p>
    <w:p w:rsidR="00DC575F" w:rsidRPr="00F44E36" w:rsidRDefault="00DC575F" w:rsidP="005303BE">
      <w:pPr>
        <w:spacing w:after="120"/>
        <w:ind w:firstLine="567"/>
        <w:jc w:val="both"/>
        <w:rPr>
          <w:sz w:val="26"/>
          <w:szCs w:val="26"/>
          <w:lang w:val="sv-SE"/>
        </w:rPr>
      </w:pPr>
      <w:r w:rsidRPr="00F44E36">
        <w:rPr>
          <w:b/>
          <w:sz w:val="26"/>
          <w:szCs w:val="26"/>
          <w:lang w:val="sv-SE"/>
        </w:rPr>
        <w:t>2. Hoạt động ngoại khoá, giáo dục toàn diện</w:t>
      </w:r>
      <w:r w:rsidR="00F15FEB" w:rsidRPr="00F44E36">
        <w:rPr>
          <w:sz w:val="26"/>
          <w:szCs w:val="26"/>
          <w:lang w:val="sv-SE"/>
        </w:rPr>
        <w:t xml:space="preserve">: </w:t>
      </w:r>
    </w:p>
    <w:p w:rsidR="00835152" w:rsidRPr="00F44E36" w:rsidRDefault="00474184" w:rsidP="005303BE">
      <w:pPr>
        <w:spacing w:after="120"/>
        <w:ind w:firstLine="567"/>
        <w:jc w:val="both"/>
        <w:rPr>
          <w:sz w:val="26"/>
          <w:szCs w:val="26"/>
          <w:lang w:val="sv-SE"/>
        </w:rPr>
      </w:pPr>
      <w:r>
        <w:rPr>
          <w:sz w:val="26"/>
          <w:szCs w:val="26"/>
          <w:lang w:val="sv-SE"/>
        </w:rPr>
        <w:t>-</w:t>
      </w:r>
      <w:r w:rsidR="00142E40" w:rsidRPr="00F44E36">
        <w:rPr>
          <w:sz w:val="26"/>
          <w:szCs w:val="26"/>
          <w:lang w:val="sv-SE"/>
        </w:rPr>
        <w:t xml:space="preserve"> GV tổ chức các hoạt động ngoại khóa để giúp các em tham gia nhằm nâng cao khả năng Tiếng Anh và khuyến khích các em yêu thích bộ môn</w:t>
      </w:r>
    </w:p>
    <w:p w:rsidR="00DC575F" w:rsidRPr="00F44E36" w:rsidRDefault="00DC575F" w:rsidP="005303BE">
      <w:pPr>
        <w:spacing w:after="120"/>
        <w:ind w:firstLine="567"/>
        <w:jc w:val="both"/>
        <w:rPr>
          <w:b/>
          <w:sz w:val="26"/>
          <w:szCs w:val="26"/>
          <w:lang w:val="sv-SE"/>
        </w:rPr>
      </w:pPr>
      <w:r w:rsidRPr="00F44E36">
        <w:rPr>
          <w:b/>
          <w:sz w:val="26"/>
          <w:szCs w:val="26"/>
          <w:lang w:val="sv-SE"/>
        </w:rPr>
        <w:t>3. Hoạt động chuyên môn</w:t>
      </w:r>
      <w:r w:rsidR="00F15FEB" w:rsidRPr="00F44E36">
        <w:rPr>
          <w:b/>
          <w:sz w:val="26"/>
          <w:szCs w:val="26"/>
          <w:lang w:val="sv-SE"/>
        </w:rPr>
        <w:t xml:space="preserve">: </w:t>
      </w:r>
    </w:p>
    <w:p w:rsidR="00835152" w:rsidRPr="00F44E36" w:rsidRDefault="00474184" w:rsidP="005303BE">
      <w:pPr>
        <w:spacing w:after="120"/>
        <w:ind w:firstLine="567"/>
        <w:jc w:val="both"/>
        <w:rPr>
          <w:sz w:val="26"/>
          <w:szCs w:val="26"/>
          <w:lang w:val="sv-SE"/>
        </w:rPr>
      </w:pPr>
      <w:r>
        <w:rPr>
          <w:sz w:val="26"/>
          <w:szCs w:val="26"/>
          <w:lang w:val="sv-SE"/>
        </w:rPr>
        <w:t xml:space="preserve">- </w:t>
      </w:r>
      <w:r w:rsidR="00F44E36" w:rsidRPr="00F44E36">
        <w:rPr>
          <w:sz w:val="26"/>
          <w:szCs w:val="26"/>
          <w:lang w:val="sv-SE"/>
        </w:rPr>
        <w:t>Các giáo viên trong tổ luôn đảm bảo các yêu cầu về sinh hoạt tổ nhóm chuyên môn, luôn hỗ trợ lẫn nhau để hoàn thành nhiệm vụ.</w:t>
      </w:r>
    </w:p>
    <w:p w:rsidR="00474184" w:rsidRPr="00F44E36" w:rsidRDefault="00474184" w:rsidP="00474184">
      <w:pPr>
        <w:spacing w:after="120"/>
        <w:ind w:firstLine="567"/>
        <w:jc w:val="both"/>
        <w:rPr>
          <w:b/>
          <w:bCs/>
          <w:sz w:val="26"/>
          <w:szCs w:val="26"/>
        </w:rPr>
      </w:pPr>
      <w:r>
        <w:rPr>
          <w:sz w:val="26"/>
          <w:szCs w:val="26"/>
        </w:rPr>
        <w:t>-</w:t>
      </w:r>
      <w:r w:rsidRPr="00F44E36">
        <w:rPr>
          <w:sz w:val="26"/>
          <w:szCs w:val="26"/>
        </w:rPr>
        <w:t xml:space="preserve"> </w:t>
      </w:r>
      <w:r>
        <w:rPr>
          <w:sz w:val="26"/>
          <w:szCs w:val="26"/>
        </w:rPr>
        <w:t>T</w:t>
      </w:r>
      <w:r w:rsidRPr="00F44E36">
        <w:rPr>
          <w:sz w:val="26"/>
          <w:szCs w:val="26"/>
        </w:rPr>
        <w:t>ham gia đầy đủ các đợt bồi dưỡng chuyên mô</w:t>
      </w:r>
      <w:r>
        <w:rPr>
          <w:sz w:val="26"/>
          <w:szCs w:val="26"/>
        </w:rPr>
        <w:t xml:space="preserve">n, các chuyên đề do PGD tổ chức; tích cực </w:t>
      </w:r>
      <w:r w:rsidRPr="00F44E36">
        <w:rPr>
          <w:sz w:val="26"/>
          <w:szCs w:val="26"/>
        </w:rPr>
        <w:t>tham khảo các loại sách, báo, tài liệu liên quan đến bộ môn để nâng cao trình độ chuyên môn – nghiệp vụ.</w:t>
      </w:r>
    </w:p>
    <w:p w:rsidR="00DC575F" w:rsidRPr="00F44E36" w:rsidRDefault="00DC575F" w:rsidP="00FE74DC">
      <w:pPr>
        <w:rPr>
          <w:b/>
          <w:bCs/>
          <w:sz w:val="26"/>
          <w:szCs w:val="26"/>
          <w:lang w:val="sv-SE"/>
        </w:rPr>
      </w:pPr>
      <w:r w:rsidRPr="00F44E36">
        <w:rPr>
          <w:b/>
          <w:bCs/>
          <w:sz w:val="26"/>
          <w:szCs w:val="26"/>
          <w:lang w:val="sv-SE"/>
        </w:rPr>
        <w:t xml:space="preserve">V. </w:t>
      </w:r>
      <w:r w:rsidR="00474184">
        <w:rPr>
          <w:b/>
          <w:bCs/>
          <w:sz w:val="26"/>
          <w:szCs w:val="26"/>
          <w:lang w:val="sv-SE"/>
        </w:rPr>
        <w:t>Kiến</w:t>
      </w:r>
      <w:r w:rsidRPr="00F44E36">
        <w:rPr>
          <w:b/>
          <w:bCs/>
          <w:sz w:val="26"/>
          <w:szCs w:val="26"/>
          <w:lang w:val="sv-SE"/>
        </w:rPr>
        <w:t xml:space="preserve"> nghị: </w:t>
      </w:r>
      <w:r w:rsidR="00474184" w:rsidRPr="00474184">
        <w:rPr>
          <w:bCs/>
          <w:sz w:val="26"/>
          <w:szCs w:val="26"/>
          <w:lang w:val="sv-SE"/>
        </w:rPr>
        <w:t>không</w:t>
      </w:r>
    </w:p>
    <w:p w:rsidR="006B3222" w:rsidRPr="00F44E36" w:rsidRDefault="006B3222" w:rsidP="00FE74DC">
      <w:pPr>
        <w:rPr>
          <w:bCs/>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3822"/>
      </w:tblGrid>
      <w:tr w:rsidR="006B3222" w:rsidRPr="00F44E36" w:rsidTr="000A54E9">
        <w:tc>
          <w:tcPr>
            <w:tcW w:w="1101" w:type="dxa"/>
            <w:shd w:val="clear" w:color="auto" w:fill="auto"/>
          </w:tcPr>
          <w:p w:rsidR="006B3222" w:rsidRPr="00F44E36" w:rsidRDefault="006B3222" w:rsidP="000A54E9">
            <w:pPr>
              <w:spacing w:before="120" w:after="120"/>
              <w:jc w:val="center"/>
              <w:rPr>
                <w:b/>
                <w:bCs/>
                <w:sz w:val="26"/>
                <w:szCs w:val="26"/>
              </w:rPr>
            </w:pPr>
            <w:r w:rsidRPr="00F44E36">
              <w:rPr>
                <w:b/>
                <w:bCs/>
                <w:sz w:val="26"/>
                <w:szCs w:val="26"/>
              </w:rPr>
              <w:t>Khối</w:t>
            </w:r>
          </w:p>
        </w:tc>
        <w:tc>
          <w:tcPr>
            <w:tcW w:w="4252" w:type="dxa"/>
            <w:shd w:val="clear" w:color="auto" w:fill="auto"/>
          </w:tcPr>
          <w:p w:rsidR="006B3222" w:rsidRPr="00F44E36" w:rsidRDefault="006B3222" w:rsidP="000A54E9">
            <w:pPr>
              <w:spacing w:before="120" w:after="120"/>
              <w:jc w:val="center"/>
              <w:rPr>
                <w:b/>
                <w:bCs/>
                <w:sz w:val="26"/>
                <w:szCs w:val="26"/>
              </w:rPr>
            </w:pPr>
            <w:r w:rsidRPr="00F44E36">
              <w:rPr>
                <w:b/>
                <w:bCs/>
                <w:sz w:val="26"/>
                <w:szCs w:val="26"/>
              </w:rPr>
              <w:t>Đề Kiểm tra HK II</w:t>
            </w:r>
          </w:p>
        </w:tc>
        <w:tc>
          <w:tcPr>
            <w:tcW w:w="3822" w:type="dxa"/>
            <w:shd w:val="clear" w:color="auto" w:fill="auto"/>
          </w:tcPr>
          <w:p w:rsidR="006B3222" w:rsidRPr="00F44E36" w:rsidRDefault="006B3222" w:rsidP="000A54E9">
            <w:pPr>
              <w:spacing w:before="120" w:after="120"/>
              <w:jc w:val="center"/>
              <w:rPr>
                <w:b/>
                <w:bCs/>
                <w:sz w:val="26"/>
                <w:szCs w:val="26"/>
              </w:rPr>
            </w:pPr>
            <w:r w:rsidRPr="00F44E36">
              <w:rPr>
                <w:b/>
                <w:bCs/>
                <w:sz w:val="26"/>
                <w:szCs w:val="26"/>
              </w:rPr>
              <w:t>Bài làm của HS</w:t>
            </w:r>
          </w:p>
        </w:tc>
      </w:tr>
      <w:tr w:rsidR="003A0FD4" w:rsidRPr="00F44E36" w:rsidTr="000A54E9">
        <w:tc>
          <w:tcPr>
            <w:tcW w:w="1101" w:type="dxa"/>
            <w:shd w:val="clear" w:color="auto" w:fill="auto"/>
          </w:tcPr>
          <w:p w:rsidR="003A0FD4" w:rsidRPr="00F44E36" w:rsidRDefault="003A0FD4" w:rsidP="000A54E9">
            <w:pPr>
              <w:spacing w:before="120" w:after="120"/>
              <w:rPr>
                <w:b/>
                <w:bCs/>
                <w:sz w:val="26"/>
                <w:szCs w:val="26"/>
              </w:rPr>
            </w:pPr>
            <w:bookmarkStart w:id="0" w:name="_GoBack" w:colFirst="1" w:colLast="1"/>
            <w:r w:rsidRPr="00F44E36">
              <w:rPr>
                <w:b/>
                <w:bCs/>
                <w:color w:val="000000"/>
                <w:sz w:val="26"/>
                <w:szCs w:val="26"/>
              </w:rPr>
              <w:t>Lớp 6</w:t>
            </w:r>
          </w:p>
        </w:tc>
        <w:tc>
          <w:tcPr>
            <w:tcW w:w="4252" w:type="dxa"/>
            <w:shd w:val="clear" w:color="auto" w:fill="auto"/>
          </w:tcPr>
          <w:p w:rsidR="003A0FD4" w:rsidRPr="005F6A67" w:rsidRDefault="003A0FD4" w:rsidP="0018559E">
            <w:pPr>
              <w:rPr>
                <w:sz w:val="26"/>
                <w:szCs w:val="26"/>
              </w:rPr>
            </w:pPr>
            <w:r w:rsidRPr="005F6A67">
              <w:rPr>
                <w:sz w:val="26"/>
                <w:szCs w:val="26"/>
              </w:rPr>
              <w:t>- Nội dung bám sát chương trình, vừa sức với học sinh, có tính phân hóa.</w:t>
            </w:r>
          </w:p>
        </w:tc>
        <w:tc>
          <w:tcPr>
            <w:tcW w:w="3822" w:type="dxa"/>
            <w:shd w:val="clear" w:color="auto" w:fill="auto"/>
          </w:tcPr>
          <w:p w:rsidR="003A0FD4" w:rsidRPr="005F6A67" w:rsidRDefault="003A0FD4" w:rsidP="0018559E">
            <w:pPr>
              <w:spacing w:before="120" w:after="120"/>
              <w:rPr>
                <w:bCs/>
                <w:sz w:val="26"/>
                <w:szCs w:val="26"/>
              </w:rPr>
            </w:pPr>
            <w:r w:rsidRPr="005F6A67">
              <w:rPr>
                <w:bCs/>
                <w:sz w:val="26"/>
                <w:szCs w:val="26"/>
              </w:rPr>
              <w:t xml:space="preserve">Câu 34: </w:t>
            </w:r>
            <w:r>
              <w:rPr>
                <w:bCs/>
                <w:sz w:val="26"/>
                <w:szCs w:val="26"/>
              </w:rPr>
              <w:t xml:space="preserve">đa số học sinh không nhận dạng được danh từ số </w:t>
            </w:r>
            <w:proofErr w:type="gramStart"/>
            <w:r>
              <w:rPr>
                <w:bCs/>
                <w:sz w:val="26"/>
                <w:szCs w:val="26"/>
              </w:rPr>
              <w:t>nhiều</w:t>
            </w:r>
            <w:r w:rsidRPr="005F6A67">
              <w:rPr>
                <w:bCs/>
                <w:sz w:val="26"/>
                <w:szCs w:val="26"/>
              </w:rPr>
              <w:t xml:space="preserve"> .</w:t>
            </w:r>
            <w:proofErr w:type="gramEnd"/>
            <w:r w:rsidRPr="005F6A67">
              <w:rPr>
                <w:bCs/>
                <w:sz w:val="26"/>
                <w:szCs w:val="26"/>
              </w:rPr>
              <w:t xml:space="preserve"> HS ghi là:  How many </w:t>
            </w:r>
            <w:proofErr w:type="gramStart"/>
            <w:r w:rsidRPr="005F6A67">
              <w:rPr>
                <w:bCs/>
                <w:sz w:val="26"/>
                <w:szCs w:val="26"/>
              </w:rPr>
              <w:t>gymnast</w:t>
            </w:r>
            <w:proofErr w:type="gramEnd"/>
            <w:r w:rsidRPr="005F6A67">
              <w:rPr>
                <w:bCs/>
                <w:sz w:val="26"/>
                <w:szCs w:val="26"/>
              </w:rPr>
              <w:t xml:space="preserve"> are there in this room?</w:t>
            </w:r>
          </w:p>
          <w:p w:rsidR="003A0FD4" w:rsidRPr="005F6A67" w:rsidRDefault="003A0FD4" w:rsidP="0018559E">
            <w:pPr>
              <w:spacing w:before="120" w:after="120"/>
              <w:rPr>
                <w:bCs/>
                <w:sz w:val="26"/>
                <w:szCs w:val="26"/>
              </w:rPr>
            </w:pPr>
            <w:r w:rsidRPr="005F6A67">
              <w:rPr>
                <w:bCs/>
                <w:sz w:val="26"/>
                <w:szCs w:val="26"/>
              </w:rPr>
              <w:t xml:space="preserve">Câu 39: HS ghi thiếu do: What can Hoa </w:t>
            </w:r>
            <w:r w:rsidRPr="005F6A67">
              <w:rPr>
                <w:b/>
                <w:bCs/>
                <w:sz w:val="26"/>
                <w:szCs w:val="26"/>
              </w:rPr>
              <w:t>(do)</w:t>
            </w:r>
            <w:r w:rsidRPr="005F6A67">
              <w:rPr>
                <w:bCs/>
                <w:sz w:val="26"/>
                <w:szCs w:val="26"/>
              </w:rPr>
              <w:t xml:space="preserve"> for her mother?</w:t>
            </w:r>
          </w:p>
          <w:p w:rsidR="003A0FD4" w:rsidRPr="005F6A67" w:rsidRDefault="003A0FD4" w:rsidP="0018559E">
            <w:pPr>
              <w:spacing w:before="120" w:after="120"/>
              <w:rPr>
                <w:bCs/>
                <w:sz w:val="26"/>
                <w:szCs w:val="26"/>
              </w:rPr>
            </w:pPr>
            <w:r w:rsidRPr="005F6A67">
              <w:rPr>
                <w:bCs/>
                <w:sz w:val="26"/>
                <w:szCs w:val="26"/>
              </w:rPr>
              <w:t>HS yếu-kém bỏ trống phần transformation</w:t>
            </w:r>
          </w:p>
        </w:tc>
      </w:tr>
      <w:bookmarkEnd w:id="0"/>
      <w:tr w:rsidR="003A0FD4" w:rsidRPr="00F44E36" w:rsidTr="000A54E9">
        <w:tc>
          <w:tcPr>
            <w:tcW w:w="1101" w:type="dxa"/>
            <w:shd w:val="clear" w:color="auto" w:fill="auto"/>
          </w:tcPr>
          <w:p w:rsidR="003A0FD4" w:rsidRPr="00F44E36" w:rsidRDefault="003A0FD4" w:rsidP="000A54E9">
            <w:pPr>
              <w:spacing w:before="120" w:after="120"/>
              <w:rPr>
                <w:b/>
                <w:bCs/>
                <w:sz w:val="26"/>
                <w:szCs w:val="26"/>
              </w:rPr>
            </w:pPr>
            <w:r w:rsidRPr="00F44E36">
              <w:rPr>
                <w:b/>
                <w:bCs/>
                <w:color w:val="000000"/>
                <w:sz w:val="26"/>
                <w:szCs w:val="26"/>
              </w:rPr>
              <w:t>Lớp 7</w:t>
            </w:r>
          </w:p>
        </w:tc>
        <w:tc>
          <w:tcPr>
            <w:tcW w:w="4252" w:type="dxa"/>
            <w:shd w:val="clear" w:color="auto" w:fill="auto"/>
          </w:tcPr>
          <w:p w:rsidR="003A0FD4" w:rsidRPr="005F6A67" w:rsidRDefault="003A0FD4" w:rsidP="0018559E">
            <w:pPr>
              <w:rPr>
                <w:color w:val="000000"/>
                <w:sz w:val="26"/>
                <w:szCs w:val="26"/>
              </w:rPr>
            </w:pPr>
            <w:r w:rsidRPr="005F6A67">
              <w:rPr>
                <w:color w:val="000000"/>
                <w:sz w:val="26"/>
                <w:szCs w:val="26"/>
              </w:rPr>
              <w:t>-Nội dung phần I,II,III, IV, V, VI, VII vừa sức với học sinh </w:t>
            </w:r>
          </w:p>
          <w:p w:rsidR="003A0FD4" w:rsidRPr="005F6A67" w:rsidRDefault="003A0FD4" w:rsidP="0018559E">
            <w:pPr>
              <w:rPr>
                <w:color w:val="000000"/>
                <w:sz w:val="26"/>
                <w:szCs w:val="26"/>
              </w:rPr>
            </w:pPr>
            <w:r w:rsidRPr="005F6A67">
              <w:rPr>
                <w:color w:val="000000"/>
                <w:sz w:val="26"/>
                <w:szCs w:val="26"/>
              </w:rPr>
              <w:t>Phần transformation thì có câu 36 khó nhận dạng do bình thường các em học chuyển đổi từ take ↔ spend nên đa số các em không nhận dạng được mẫu câu này.</w:t>
            </w:r>
          </w:p>
        </w:tc>
        <w:tc>
          <w:tcPr>
            <w:tcW w:w="3822" w:type="dxa"/>
            <w:shd w:val="clear" w:color="auto" w:fill="auto"/>
          </w:tcPr>
          <w:p w:rsidR="003A0FD4" w:rsidRPr="005F6A67" w:rsidRDefault="003A0FD4" w:rsidP="0018559E">
            <w:pPr>
              <w:rPr>
                <w:color w:val="000000"/>
                <w:sz w:val="26"/>
                <w:szCs w:val="26"/>
              </w:rPr>
            </w:pPr>
            <w:r w:rsidRPr="005F6A67">
              <w:rPr>
                <w:color w:val="000000"/>
                <w:sz w:val="26"/>
                <w:szCs w:val="26"/>
              </w:rPr>
              <w:t xml:space="preserve">+Phần </w:t>
            </w:r>
            <w:r w:rsidRPr="005F6A67">
              <w:rPr>
                <w:b/>
                <w:color w:val="000000"/>
                <w:sz w:val="26"/>
                <w:szCs w:val="26"/>
              </w:rPr>
              <w:t>transformation</w:t>
            </w:r>
            <w:r w:rsidRPr="005F6A67">
              <w:rPr>
                <w:color w:val="000000"/>
                <w:sz w:val="26"/>
                <w:szCs w:val="26"/>
              </w:rPr>
              <w:t xml:space="preserve"> vẫn còn xa lạ với các em lớp 7 nên nhiều em chưa quen và không làm được hay bỏ </w:t>
            </w:r>
            <w:proofErr w:type="gramStart"/>
            <w:r w:rsidRPr="005F6A67">
              <w:rPr>
                <w:color w:val="000000"/>
                <w:sz w:val="26"/>
                <w:szCs w:val="26"/>
              </w:rPr>
              <w:t>trống .</w:t>
            </w:r>
            <w:proofErr w:type="gramEnd"/>
          </w:p>
          <w:p w:rsidR="003A0FD4" w:rsidRPr="005F6A67" w:rsidRDefault="003A0FD4" w:rsidP="0018559E">
            <w:pPr>
              <w:rPr>
                <w:color w:val="000000"/>
                <w:sz w:val="26"/>
                <w:szCs w:val="26"/>
              </w:rPr>
            </w:pPr>
            <w:r w:rsidRPr="005F6A67">
              <w:rPr>
                <w:color w:val="000000"/>
                <w:sz w:val="26"/>
                <w:szCs w:val="26"/>
              </w:rPr>
              <w:t xml:space="preserve">+ câu 33, đa số HS ghi: Nam prefers staying at home </w:t>
            </w:r>
            <w:r w:rsidRPr="005F6A67">
              <w:rPr>
                <w:b/>
                <w:color w:val="000000"/>
                <w:sz w:val="26"/>
                <w:szCs w:val="26"/>
              </w:rPr>
              <w:t>(than/ better than)</w:t>
            </w:r>
            <w:r w:rsidRPr="005F6A67">
              <w:rPr>
                <w:color w:val="000000"/>
                <w:sz w:val="26"/>
                <w:szCs w:val="26"/>
              </w:rPr>
              <w:t xml:space="preserve"> going to the zoo</w:t>
            </w:r>
          </w:p>
          <w:p w:rsidR="003A0FD4" w:rsidRPr="005F6A67" w:rsidRDefault="003A0FD4" w:rsidP="0018559E">
            <w:pPr>
              <w:spacing w:before="120" w:after="120"/>
              <w:rPr>
                <w:b/>
                <w:bCs/>
                <w:sz w:val="26"/>
                <w:szCs w:val="26"/>
              </w:rPr>
            </w:pPr>
            <w:r w:rsidRPr="005F6A67">
              <w:rPr>
                <w:b/>
                <w:bCs/>
                <w:sz w:val="26"/>
                <w:szCs w:val="26"/>
              </w:rPr>
              <w:t xml:space="preserve">+ </w:t>
            </w:r>
            <w:proofErr w:type="gramStart"/>
            <w:r w:rsidRPr="002241EB">
              <w:rPr>
                <w:bCs/>
                <w:sz w:val="26"/>
                <w:szCs w:val="26"/>
              </w:rPr>
              <w:t>câu</w:t>
            </w:r>
            <w:proofErr w:type="gramEnd"/>
            <w:r w:rsidRPr="002241EB">
              <w:rPr>
                <w:bCs/>
                <w:sz w:val="26"/>
                <w:szCs w:val="26"/>
              </w:rPr>
              <w:t xml:space="preserve"> 39</w:t>
            </w:r>
            <w:r w:rsidRPr="005F6A67">
              <w:rPr>
                <w:bCs/>
                <w:sz w:val="26"/>
                <w:szCs w:val="26"/>
              </w:rPr>
              <w:t xml:space="preserve">: Hs viết thành dạng câu hỏi: What </w:t>
            </w:r>
            <w:r w:rsidRPr="005F6A67">
              <w:rPr>
                <w:b/>
                <w:bCs/>
                <w:sz w:val="26"/>
                <w:szCs w:val="26"/>
              </w:rPr>
              <w:t>is</w:t>
            </w:r>
            <w:r w:rsidRPr="005F6A67">
              <w:rPr>
                <w:bCs/>
                <w:sz w:val="26"/>
                <w:szCs w:val="26"/>
              </w:rPr>
              <w:t xml:space="preserve"> the beautiful garden?</w:t>
            </w:r>
          </w:p>
        </w:tc>
      </w:tr>
      <w:tr w:rsidR="003A0FD4" w:rsidRPr="00F44E36" w:rsidTr="000A54E9">
        <w:tc>
          <w:tcPr>
            <w:tcW w:w="1101" w:type="dxa"/>
            <w:shd w:val="clear" w:color="auto" w:fill="auto"/>
          </w:tcPr>
          <w:p w:rsidR="003A0FD4" w:rsidRPr="00F44E36" w:rsidRDefault="003A0FD4" w:rsidP="000A54E9">
            <w:pPr>
              <w:spacing w:before="120" w:after="120"/>
              <w:rPr>
                <w:b/>
                <w:bCs/>
                <w:sz w:val="26"/>
                <w:szCs w:val="26"/>
              </w:rPr>
            </w:pPr>
            <w:r w:rsidRPr="00F44E36">
              <w:rPr>
                <w:b/>
                <w:bCs/>
                <w:color w:val="000000"/>
                <w:sz w:val="26"/>
                <w:szCs w:val="26"/>
              </w:rPr>
              <w:t>Lớp 8</w:t>
            </w:r>
          </w:p>
        </w:tc>
        <w:tc>
          <w:tcPr>
            <w:tcW w:w="4252" w:type="dxa"/>
            <w:shd w:val="clear" w:color="auto" w:fill="auto"/>
          </w:tcPr>
          <w:p w:rsidR="003A0FD4" w:rsidRDefault="003A0FD4" w:rsidP="0018559E">
            <w:pPr>
              <w:rPr>
                <w:color w:val="000000"/>
                <w:sz w:val="26"/>
                <w:szCs w:val="26"/>
              </w:rPr>
            </w:pPr>
            <w:r w:rsidRPr="005F6A67">
              <w:rPr>
                <w:color w:val="000000"/>
                <w:sz w:val="26"/>
                <w:szCs w:val="26"/>
                <w:lang w:val="vi-VN"/>
              </w:rPr>
              <w:t xml:space="preserve">nội dung bám sát chương trình </w:t>
            </w:r>
            <w:r>
              <w:rPr>
                <w:color w:val="000000"/>
                <w:sz w:val="26"/>
                <w:szCs w:val="26"/>
              </w:rPr>
              <w:t xml:space="preserve">, đa số </w:t>
            </w:r>
            <w:r w:rsidRPr="005F6A67">
              <w:rPr>
                <w:color w:val="000000"/>
                <w:sz w:val="26"/>
                <w:szCs w:val="26"/>
                <w:lang w:val="vi-VN"/>
              </w:rPr>
              <w:t xml:space="preserve">có trong đề cương nên đa số </w:t>
            </w:r>
            <w:r w:rsidRPr="005F6A67">
              <w:rPr>
                <w:color w:val="000000"/>
                <w:sz w:val="26"/>
                <w:szCs w:val="26"/>
              </w:rPr>
              <w:t>HS</w:t>
            </w:r>
            <w:r w:rsidRPr="005F6A67">
              <w:rPr>
                <w:color w:val="000000"/>
                <w:sz w:val="26"/>
                <w:szCs w:val="26"/>
                <w:lang w:val="vi-VN"/>
              </w:rPr>
              <w:t xml:space="preserve"> làm được.</w:t>
            </w:r>
          </w:p>
          <w:p w:rsidR="003A0FD4" w:rsidRPr="00EA2A8F" w:rsidRDefault="003A0FD4" w:rsidP="0018559E">
            <w:pPr>
              <w:rPr>
                <w:color w:val="000000"/>
                <w:sz w:val="26"/>
                <w:szCs w:val="26"/>
              </w:rPr>
            </w:pPr>
            <w:r>
              <w:rPr>
                <w:color w:val="000000"/>
                <w:sz w:val="26"/>
                <w:szCs w:val="26"/>
              </w:rPr>
              <w:t>Phần transformation khó</w:t>
            </w:r>
          </w:p>
          <w:p w:rsidR="003A0FD4" w:rsidRDefault="003A0FD4" w:rsidP="0018559E">
            <w:pPr>
              <w:spacing w:before="120" w:after="120"/>
              <w:rPr>
                <w:b/>
                <w:bCs/>
                <w:sz w:val="26"/>
                <w:szCs w:val="26"/>
              </w:rPr>
            </w:pPr>
            <w:r w:rsidRPr="0063757D">
              <w:rPr>
                <w:bCs/>
                <w:sz w:val="26"/>
                <w:szCs w:val="26"/>
              </w:rPr>
              <w:t xml:space="preserve">Câu 29: học sinh </w:t>
            </w:r>
            <w:r>
              <w:rPr>
                <w:bCs/>
                <w:sz w:val="26"/>
                <w:szCs w:val="26"/>
              </w:rPr>
              <w:t xml:space="preserve">dễ </w:t>
            </w:r>
            <w:r w:rsidRPr="0063757D">
              <w:rPr>
                <w:bCs/>
                <w:sz w:val="26"/>
                <w:szCs w:val="26"/>
              </w:rPr>
              <w:t xml:space="preserve">nhầm lẫn qua </w:t>
            </w:r>
            <w:r w:rsidRPr="0063757D">
              <w:rPr>
                <w:b/>
                <w:bCs/>
                <w:sz w:val="26"/>
                <w:szCs w:val="26"/>
              </w:rPr>
              <w:t>were invited</w:t>
            </w:r>
            <w:r>
              <w:rPr>
                <w:bCs/>
                <w:sz w:val="26"/>
                <w:szCs w:val="26"/>
              </w:rPr>
              <w:t xml:space="preserve"> thay vì đáp án là </w:t>
            </w:r>
            <w:r w:rsidRPr="0063757D">
              <w:rPr>
                <w:b/>
                <w:bCs/>
                <w:sz w:val="26"/>
                <w:szCs w:val="26"/>
              </w:rPr>
              <w:t>invited</w:t>
            </w:r>
          </w:p>
          <w:p w:rsidR="003A0FD4" w:rsidRPr="0063757D" w:rsidRDefault="003A0FD4" w:rsidP="0018559E">
            <w:pPr>
              <w:spacing w:before="120" w:after="120"/>
              <w:rPr>
                <w:bCs/>
                <w:sz w:val="26"/>
                <w:szCs w:val="26"/>
              </w:rPr>
            </w:pPr>
            <w:r>
              <w:rPr>
                <w:bCs/>
                <w:sz w:val="26"/>
                <w:szCs w:val="26"/>
              </w:rPr>
              <w:t xml:space="preserve">Câu 34: học sinh chưa học mệnh đề quan hệ (Which/ Who…) mà chỉ học dạng participles (-ed/-ing) nên khi làm </w:t>
            </w:r>
            <w:r>
              <w:rPr>
                <w:bCs/>
                <w:sz w:val="26"/>
                <w:szCs w:val="26"/>
              </w:rPr>
              <w:lastRenderedPageBreak/>
              <w:t>câu này HS không nhận dạng được</w:t>
            </w:r>
          </w:p>
        </w:tc>
        <w:tc>
          <w:tcPr>
            <w:tcW w:w="3822" w:type="dxa"/>
            <w:shd w:val="clear" w:color="auto" w:fill="auto"/>
          </w:tcPr>
          <w:p w:rsidR="003A0FD4" w:rsidRPr="00EA2A8F" w:rsidRDefault="003A0FD4" w:rsidP="0018559E">
            <w:pPr>
              <w:rPr>
                <w:bCs/>
                <w:sz w:val="26"/>
                <w:szCs w:val="26"/>
              </w:rPr>
            </w:pPr>
            <w:r w:rsidRPr="00EA2A8F">
              <w:rPr>
                <w:bCs/>
                <w:sz w:val="26"/>
                <w:szCs w:val="26"/>
              </w:rPr>
              <w:lastRenderedPageBreak/>
              <w:t xml:space="preserve">Phần </w:t>
            </w:r>
            <w:r w:rsidRPr="002241EB">
              <w:rPr>
                <w:b/>
                <w:bCs/>
                <w:sz w:val="26"/>
                <w:szCs w:val="26"/>
              </w:rPr>
              <w:t>word forms</w:t>
            </w:r>
            <w:r w:rsidRPr="00EA2A8F">
              <w:rPr>
                <w:bCs/>
                <w:sz w:val="26"/>
                <w:szCs w:val="26"/>
              </w:rPr>
              <w:t xml:space="preserve"> sai nhiều do các em chưa quen làm dạng này</w:t>
            </w:r>
          </w:p>
          <w:p w:rsidR="003A0FD4" w:rsidRPr="00EA2A8F" w:rsidRDefault="003A0FD4" w:rsidP="0018559E">
            <w:pPr>
              <w:rPr>
                <w:bCs/>
                <w:sz w:val="26"/>
                <w:szCs w:val="26"/>
              </w:rPr>
            </w:pPr>
            <w:r w:rsidRPr="00EA2A8F">
              <w:rPr>
                <w:bCs/>
                <w:sz w:val="26"/>
                <w:szCs w:val="26"/>
              </w:rPr>
              <w:t>Nhiều HS yếu –kém bỏ trống phần transformation.</w:t>
            </w:r>
          </w:p>
          <w:p w:rsidR="003A0FD4" w:rsidRPr="00EA2A8F" w:rsidRDefault="003A0FD4" w:rsidP="0018559E">
            <w:pPr>
              <w:rPr>
                <w:bCs/>
                <w:sz w:val="26"/>
                <w:szCs w:val="26"/>
              </w:rPr>
            </w:pPr>
            <w:r>
              <w:rPr>
                <w:bCs/>
                <w:sz w:val="26"/>
                <w:szCs w:val="26"/>
              </w:rPr>
              <w:t xml:space="preserve">+ </w:t>
            </w:r>
            <w:r w:rsidRPr="00EA2A8F">
              <w:rPr>
                <w:bCs/>
                <w:sz w:val="26"/>
                <w:szCs w:val="26"/>
              </w:rPr>
              <w:t xml:space="preserve">Câu 35: HS ghi I was delighted to </w:t>
            </w:r>
            <w:proofErr w:type="gramStart"/>
            <w:r w:rsidRPr="00EA2A8F">
              <w:rPr>
                <w:bCs/>
                <w:sz w:val="26"/>
                <w:szCs w:val="26"/>
              </w:rPr>
              <w:t>got</w:t>
            </w:r>
            <w:proofErr w:type="gramEnd"/>
            <w:r w:rsidRPr="00EA2A8F">
              <w:rPr>
                <w:bCs/>
                <w:sz w:val="26"/>
                <w:szCs w:val="26"/>
              </w:rPr>
              <w:t>/ that got the best result…</w:t>
            </w:r>
          </w:p>
          <w:p w:rsidR="003A0FD4" w:rsidRPr="00EA2A8F" w:rsidRDefault="003A0FD4" w:rsidP="0018559E">
            <w:pPr>
              <w:rPr>
                <w:b/>
                <w:bCs/>
                <w:sz w:val="26"/>
                <w:szCs w:val="26"/>
              </w:rPr>
            </w:pPr>
            <w:r>
              <w:rPr>
                <w:bCs/>
                <w:sz w:val="26"/>
                <w:szCs w:val="26"/>
              </w:rPr>
              <w:t xml:space="preserve">+ </w:t>
            </w:r>
            <w:r w:rsidRPr="00EA2A8F">
              <w:rPr>
                <w:bCs/>
                <w:sz w:val="26"/>
                <w:szCs w:val="26"/>
              </w:rPr>
              <w:t>Câu 36 HS sai nhiều hay bỏ trống</w:t>
            </w:r>
            <w:r>
              <w:rPr>
                <w:bCs/>
                <w:sz w:val="26"/>
                <w:szCs w:val="26"/>
              </w:rPr>
              <w:t>. Rất ít HS làm đúng được câu này</w:t>
            </w:r>
            <w:r>
              <w:rPr>
                <w:b/>
                <w:bCs/>
                <w:sz w:val="26"/>
                <w:szCs w:val="26"/>
              </w:rPr>
              <w:t xml:space="preserve"> </w:t>
            </w:r>
          </w:p>
        </w:tc>
      </w:tr>
      <w:tr w:rsidR="003A0FD4" w:rsidRPr="00F44E36" w:rsidTr="000A54E9">
        <w:tc>
          <w:tcPr>
            <w:tcW w:w="1101" w:type="dxa"/>
            <w:shd w:val="clear" w:color="auto" w:fill="auto"/>
          </w:tcPr>
          <w:p w:rsidR="003A0FD4" w:rsidRPr="00F44E36" w:rsidRDefault="003A0FD4" w:rsidP="000A54E9">
            <w:pPr>
              <w:spacing w:before="120" w:after="120"/>
              <w:rPr>
                <w:b/>
                <w:bCs/>
                <w:sz w:val="26"/>
                <w:szCs w:val="26"/>
              </w:rPr>
            </w:pPr>
            <w:r w:rsidRPr="00F44E36">
              <w:rPr>
                <w:b/>
                <w:bCs/>
                <w:color w:val="000000"/>
                <w:sz w:val="26"/>
                <w:szCs w:val="26"/>
              </w:rPr>
              <w:lastRenderedPageBreak/>
              <w:t>Lớp 9</w:t>
            </w:r>
          </w:p>
        </w:tc>
        <w:tc>
          <w:tcPr>
            <w:tcW w:w="4252" w:type="dxa"/>
            <w:shd w:val="clear" w:color="auto" w:fill="auto"/>
          </w:tcPr>
          <w:p w:rsidR="003A0FD4" w:rsidRDefault="003A0FD4" w:rsidP="0018559E">
            <w:pPr>
              <w:rPr>
                <w:color w:val="000000"/>
                <w:sz w:val="26"/>
                <w:szCs w:val="26"/>
              </w:rPr>
            </w:pPr>
            <w:r w:rsidRPr="005F6A67">
              <w:rPr>
                <w:color w:val="000000"/>
                <w:sz w:val="26"/>
                <w:szCs w:val="26"/>
                <w:lang w:val="vi-VN"/>
              </w:rPr>
              <w:t xml:space="preserve">nội dung bám sát chương trình </w:t>
            </w:r>
            <w:r w:rsidRPr="005F6A67">
              <w:rPr>
                <w:color w:val="000000"/>
                <w:sz w:val="26"/>
                <w:szCs w:val="26"/>
              </w:rPr>
              <w:t xml:space="preserve">, nhiều phần </w:t>
            </w:r>
            <w:r w:rsidRPr="005F6A67">
              <w:rPr>
                <w:color w:val="000000"/>
                <w:sz w:val="26"/>
                <w:szCs w:val="26"/>
                <w:lang w:val="vi-VN"/>
              </w:rPr>
              <w:t xml:space="preserve">có trong đề cương nên đa số </w:t>
            </w:r>
            <w:r w:rsidRPr="005F6A67">
              <w:rPr>
                <w:color w:val="000000"/>
                <w:sz w:val="26"/>
                <w:szCs w:val="26"/>
              </w:rPr>
              <w:t>HS</w:t>
            </w:r>
            <w:r w:rsidRPr="005F6A67">
              <w:rPr>
                <w:color w:val="000000"/>
                <w:sz w:val="26"/>
                <w:szCs w:val="26"/>
                <w:lang w:val="vi-VN"/>
              </w:rPr>
              <w:t xml:space="preserve"> làm được.</w:t>
            </w:r>
          </w:p>
          <w:p w:rsidR="003A0FD4" w:rsidRDefault="003A0FD4" w:rsidP="0018559E">
            <w:pPr>
              <w:rPr>
                <w:color w:val="000000"/>
                <w:sz w:val="26"/>
                <w:szCs w:val="26"/>
              </w:rPr>
            </w:pPr>
            <w:r>
              <w:rPr>
                <w:color w:val="000000"/>
                <w:sz w:val="26"/>
                <w:szCs w:val="26"/>
              </w:rPr>
              <w:t>Phần transformation hơi khó (đối với HS trường)</w:t>
            </w:r>
          </w:p>
          <w:p w:rsidR="003A0FD4" w:rsidRDefault="003A0FD4" w:rsidP="0018559E">
            <w:pPr>
              <w:rPr>
                <w:color w:val="000000"/>
                <w:sz w:val="26"/>
                <w:szCs w:val="26"/>
              </w:rPr>
            </w:pPr>
            <w:r>
              <w:rPr>
                <w:color w:val="000000"/>
                <w:sz w:val="26"/>
                <w:szCs w:val="26"/>
              </w:rPr>
              <w:t>+ Câu 34: các em không nhận ra dạng mệnh đề quan hệ</w:t>
            </w:r>
          </w:p>
          <w:p w:rsidR="003A0FD4" w:rsidRDefault="003A0FD4" w:rsidP="0018559E">
            <w:pPr>
              <w:rPr>
                <w:color w:val="000000"/>
                <w:sz w:val="26"/>
                <w:szCs w:val="26"/>
              </w:rPr>
            </w:pPr>
            <w:r>
              <w:rPr>
                <w:color w:val="000000"/>
                <w:sz w:val="26"/>
                <w:szCs w:val="26"/>
              </w:rPr>
              <w:t xml:space="preserve">+ Câu 35: đa số không làm được </w:t>
            </w:r>
          </w:p>
          <w:p w:rsidR="003A0FD4" w:rsidRPr="005F6A67" w:rsidRDefault="003A0FD4" w:rsidP="0018559E">
            <w:pPr>
              <w:rPr>
                <w:color w:val="000000"/>
                <w:sz w:val="26"/>
                <w:szCs w:val="26"/>
              </w:rPr>
            </w:pPr>
            <w:r>
              <w:rPr>
                <w:color w:val="000000"/>
                <w:sz w:val="26"/>
                <w:szCs w:val="26"/>
              </w:rPr>
              <w:t xml:space="preserve">+ </w:t>
            </w:r>
            <w:proofErr w:type="gramStart"/>
            <w:r>
              <w:rPr>
                <w:color w:val="000000"/>
                <w:sz w:val="26"/>
                <w:szCs w:val="26"/>
              </w:rPr>
              <w:t>câu</w:t>
            </w:r>
            <w:proofErr w:type="gramEnd"/>
            <w:r>
              <w:rPr>
                <w:color w:val="000000"/>
                <w:sz w:val="26"/>
                <w:szCs w:val="26"/>
              </w:rPr>
              <w:t xml:space="preserve"> 36: học sinh không hiểu nghĩa từ request nên ghi thành: They suggested requesting……</w:t>
            </w:r>
          </w:p>
          <w:p w:rsidR="003A0FD4" w:rsidRPr="005F6A67" w:rsidRDefault="003A0FD4" w:rsidP="0018559E">
            <w:pPr>
              <w:spacing w:before="120" w:after="120"/>
              <w:rPr>
                <w:bCs/>
                <w:sz w:val="26"/>
                <w:szCs w:val="26"/>
              </w:rPr>
            </w:pPr>
          </w:p>
        </w:tc>
        <w:tc>
          <w:tcPr>
            <w:tcW w:w="3822" w:type="dxa"/>
            <w:shd w:val="clear" w:color="auto" w:fill="auto"/>
          </w:tcPr>
          <w:p w:rsidR="003A0FD4" w:rsidRPr="005F6A67" w:rsidRDefault="003A0FD4" w:rsidP="0018559E">
            <w:pPr>
              <w:rPr>
                <w:color w:val="000000"/>
                <w:sz w:val="26"/>
                <w:szCs w:val="26"/>
                <w:lang w:val="vi-VN"/>
              </w:rPr>
            </w:pPr>
            <w:r w:rsidRPr="005F6A67">
              <w:rPr>
                <w:color w:val="000000"/>
                <w:sz w:val="26"/>
                <w:szCs w:val="26"/>
                <w:lang w:val="vi-VN"/>
              </w:rPr>
              <w:t>-Phần Reading (True -False) đa số các em làm được, từ vựng không quá khó. </w:t>
            </w:r>
          </w:p>
          <w:p w:rsidR="003A0FD4" w:rsidRDefault="003A0FD4" w:rsidP="0018559E">
            <w:pPr>
              <w:spacing w:before="120" w:after="120"/>
              <w:rPr>
                <w:bCs/>
                <w:sz w:val="26"/>
                <w:szCs w:val="26"/>
              </w:rPr>
            </w:pPr>
            <w:r w:rsidRPr="005F6A67">
              <w:rPr>
                <w:bCs/>
                <w:sz w:val="26"/>
                <w:szCs w:val="26"/>
              </w:rPr>
              <w:t xml:space="preserve">Phần word forms các em sai rất nhiều. </w:t>
            </w:r>
            <w:proofErr w:type="gramStart"/>
            <w:r w:rsidRPr="005F6A67">
              <w:rPr>
                <w:bCs/>
                <w:sz w:val="26"/>
                <w:szCs w:val="26"/>
              </w:rPr>
              <w:t>câu</w:t>
            </w:r>
            <w:proofErr w:type="gramEnd"/>
            <w:r w:rsidRPr="005F6A67">
              <w:rPr>
                <w:bCs/>
                <w:sz w:val="26"/>
                <w:szCs w:val="26"/>
              </w:rPr>
              <w:t xml:space="preserve"> 25, đa số các em làm surprised thay vì surprising. Câu 26: HS ghi satisfactory thay vì satisfaction. Câu 28: HS ghi polluted thay vì pollutes</w:t>
            </w:r>
          </w:p>
          <w:p w:rsidR="003A0FD4" w:rsidRPr="005F6A67" w:rsidRDefault="003A0FD4" w:rsidP="0018559E">
            <w:pPr>
              <w:spacing w:before="120" w:after="120"/>
              <w:rPr>
                <w:bCs/>
                <w:sz w:val="26"/>
                <w:szCs w:val="26"/>
              </w:rPr>
            </w:pPr>
            <w:r w:rsidRPr="00886572">
              <w:rPr>
                <w:b/>
                <w:bCs/>
                <w:sz w:val="26"/>
              </w:rPr>
              <w:t>-</w:t>
            </w:r>
            <w:r w:rsidRPr="00886572">
              <w:rPr>
                <w:bCs/>
                <w:sz w:val="26"/>
              </w:rPr>
              <w:t xml:space="preserve"> HS ở trình độ Y-Kém bỏ trống hoàn toàn phần Transformation.</w:t>
            </w:r>
          </w:p>
        </w:tc>
      </w:tr>
    </w:tbl>
    <w:p w:rsidR="00FE74DC" w:rsidRPr="00F44E36" w:rsidRDefault="00FE74DC" w:rsidP="00FE74DC">
      <w:pPr>
        <w:rPr>
          <w:bCs/>
          <w:sz w:val="26"/>
          <w:szCs w:val="26"/>
          <w:lang w:val="sv-SE"/>
        </w:rPr>
      </w:pPr>
    </w:p>
    <w:p w:rsidR="006B3222" w:rsidRPr="00F44E36" w:rsidRDefault="006B3222" w:rsidP="00FE74DC">
      <w:pPr>
        <w:rPr>
          <w:bCs/>
          <w:sz w:val="26"/>
          <w:szCs w:val="26"/>
          <w:lang w:val="sv-SE"/>
        </w:rPr>
      </w:pPr>
    </w:p>
    <w:p w:rsidR="00474184" w:rsidRDefault="00DC575F" w:rsidP="00FE74DC">
      <w:pPr>
        <w:tabs>
          <w:tab w:val="center" w:pos="1870"/>
          <w:tab w:val="center" w:pos="7667"/>
        </w:tabs>
        <w:rPr>
          <w:b/>
          <w:sz w:val="26"/>
          <w:szCs w:val="26"/>
          <w:lang w:val="sv-SE"/>
        </w:rPr>
      </w:pPr>
      <w:r w:rsidRPr="00F44E36">
        <w:rPr>
          <w:b/>
          <w:sz w:val="26"/>
          <w:szCs w:val="26"/>
          <w:lang w:val="sv-SE"/>
        </w:rPr>
        <w:t> </w:t>
      </w:r>
      <w:r w:rsidRPr="00F44E36">
        <w:rPr>
          <w:b/>
          <w:sz w:val="26"/>
          <w:szCs w:val="26"/>
          <w:lang w:val="sv-SE"/>
        </w:rPr>
        <w:tab/>
        <w:t xml:space="preserve">DUYỆT CỦA </w:t>
      </w:r>
      <w:r w:rsidR="00474184">
        <w:rPr>
          <w:b/>
          <w:sz w:val="26"/>
          <w:szCs w:val="26"/>
          <w:lang w:val="sv-SE"/>
        </w:rPr>
        <w:t>BGH</w:t>
      </w:r>
    </w:p>
    <w:p w:rsidR="00DC575F" w:rsidRPr="00F44E36" w:rsidRDefault="00474184" w:rsidP="00FE74DC">
      <w:pPr>
        <w:tabs>
          <w:tab w:val="center" w:pos="1870"/>
          <w:tab w:val="center" w:pos="7667"/>
        </w:tabs>
        <w:rPr>
          <w:b/>
          <w:sz w:val="26"/>
          <w:szCs w:val="26"/>
          <w:lang w:val="sv-SE"/>
        </w:rPr>
      </w:pPr>
      <w:r>
        <w:rPr>
          <w:b/>
          <w:sz w:val="26"/>
          <w:szCs w:val="26"/>
          <w:lang w:val="sv-SE"/>
        </w:rPr>
        <w:tab/>
      </w:r>
      <w:r w:rsidR="00DC575F" w:rsidRPr="00F44E36">
        <w:rPr>
          <w:b/>
          <w:sz w:val="26"/>
          <w:szCs w:val="26"/>
          <w:lang w:val="sv-SE"/>
        </w:rPr>
        <w:t>HIỆU TRƯỞNG</w:t>
      </w:r>
      <w:r w:rsidR="00DC575F" w:rsidRPr="00F44E36">
        <w:rPr>
          <w:b/>
          <w:sz w:val="26"/>
          <w:szCs w:val="26"/>
          <w:lang w:val="sv-SE"/>
        </w:rPr>
        <w:tab/>
        <w:t>TỔ TRƯỞNG CHUYÊN MÔN</w:t>
      </w:r>
    </w:p>
    <w:p w:rsidR="00FE74DC" w:rsidRPr="00F44E36" w:rsidRDefault="00FE74DC" w:rsidP="00FE74DC">
      <w:pPr>
        <w:tabs>
          <w:tab w:val="center" w:pos="1870"/>
          <w:tab w:val="center" w:pos="7667"/>
        </w:tabs>
        <w:rPr>
          <w:b/>
          <w:sz w:val="26"/>
          <w:szCs w:val="26"/>
          <w:lang w:val="sv-SE"/>
        </w:rPr>
      </w:pPr>
    </w:p>
    <w:p w:rsidR="00FE74DC" w:rsidRPr="00F44E36" w:rsidRDefault="00FE74DC" w:rsidP="00FE74DC">
      <w:pPr>
        <w:tabs>
          <w:tab w:val="center" w:pos="1870"/>
          <w:tab w:val="center" w:pos="7667"/>
        </w:tabs>
        <w:rPr>
          <w:b/>
          <w:sz w:val="26"/>
          <w:szCs w:val="26"/>
          <w:lang w:val="sv-SE"/>
        </w:rPr>
      </w:pPr>
    </w:p>
    <w:p w:rsidR="00FE74DC" w:rsidRDefault="00FE74DC" w:rsidP="00FE74DC">
      <w:pPr>
        <w:tabs>
          <w:tab w:val="center" w:pos="1870"/>
          <w:tab w:val="center" w:pos="7667"/>
        </w:tabs>
        <w:rPr>
          <w:b/>
          <w:sz w:val="26"/>
          <w:szCs w:val="26"/>
          <w:lang w:val="sv-SE"/>
        </w:rPr>
      </w:pPr>
    </w:p>
    <w:p w:rsidR="00474184" w:rsidRDefault="00474184" w:rsidP="00FE74DC">
      <w:pPr>
        <w:tabs>
          <w:tab w:val="center" w:pos="1870"/>
          <w:tab w:val="center" w:pos="7667"/>
        </w:tabs>
        <w:rPr>
          <w:b/>
          <w:sz w:val="26"/>
          <w:szCs w:val="26"/>
          <w:lang w:val="sv-SE"/>
        </w:rPr>
      </w:pPr>
    </w:p>
    <w:p w:rsidR="00474184" w:rsidRPr="00F44E36" w:rsidRDefault="00474184" w:rsidP="00FE74DC">
      <w:pPr>
        <w:tabs>
          <w:tab w:val="center" w:pos="1870"/>
          <w:tab w:val="center" w:pos="7667"/>
        </w:tabs>
        <w:rPr>
          <w:b/>
          <w:sz w:val="26"/>
          <w:szCs w:val="26"/>
          <w:lang w:val="sv-SE"/>
        </w:rPr>
      </w:pPr>
    </w:p>
    <w:p w:rsidR="00376EE0" w:rsidRPr="00F44E36" w:rsidRDefault="00376EE0" w:rsidP="00FE74DC">
      <w:pPr>
        <w:tabs>
          <w:tab w:val="center" w:pos="1870"/>
          <w:tab w:val="center" w:pos="7667"/>
        </w:tabs>
        <w:rPr>
          <w:b/>
          <w:sz w:val="26"/>
          <w:szCs w:val="26"/>
          <w:lang w:val="sv-SE"/>
        </w:rPr>
      </w:pPr>
    </w:p>
    <w:p w:rsidR="00AF60EF" w:rsidRPr="00F44E36" w:rsidRDefault="00376EE0" w:rsidP="00177B6E">
      <w:pPr>
        <w:tabs>
          <w:tab w:val="center" w:pos="1870"/>
          <w:tab w:val="center" w:pos="7667"/>
        </w:tabs>
        <w:rPr>
          <w:sz w:val="26"/>
          <w:szCs w:val="26"/>
        </w:rPr>
      </w:pPr>
      <w:r w:rsidRPr="00F44E36">
        <w:rPr>
          <w:b/>
          <w:sz w:val="26"/>
          <w:szCs w:val="26"/>
          <w:lang w:val="sv-SE"/>
        </w:rPr>
        <w:tab/>
      </w:r>
      <w:r w:rsidR="00474184">
        <w:rPr>
          <w:b/>
          <w:sz w:val="26"/>
          <w:szCs w:val="26"/>
          <w:lang w:val="sv-SE"/>
        </w:rPr>
        <w:t xml:space="preserve">Trần Phạm Diễm Thúy </w:t>
      </w:r>
      <w:r w:rsidR="00FE74DC" w:rsidRPr="00F44E36">
        <w:rPr>
          <w:b/>
          <w:sz w:val="26"/>
          <w:szCs w:val="26"/>
          <w:lang w:val="sv-SE"/>
        </w:rPr>
        <w:tab/>
      </w:r>
      <w:r w:rsidR="0093584F" w:rsidRPr="00F44E36">
        <w:rPr>
          <w:b/>
          <w:sz w:val="26"/>
          <w:szCs w:val="26"/>
          <w:lang w:val="sv-SE"/>
        </w:rPr>
        <w:t>Lương Thị Minh Ngọc</w:t>
      </w:r>
    </w:p>
    <w:sectPr w:rsidR="00AF60EF" w:rsidRPr="00F44E36" w:rsidSect="009D7D4A">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C27" w:rsidRDefault="003F5C27" w:rsidP="00163C24">
      <w:r>
        <w:separator/>
      </w:r>
    </w:p>
  </w:endnote>
  <w:endnote w:type="continuationSeparator" w:id="0">
    <w:p w:rsidR="003F5C27" w:rsidRDefault="003F5C27" w:rsidP="0016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266952"/>
      <w:docPartObj>
        <w:docPartGallery w:val="Page Numbers (Bottom of Page)"/>
        <w:docPartUnique/>
      </w:docPartObj>
    </w:sdtPr>
    <w:sdtEndPr>
      <w:rPr>
        <w:noProof/>
      </w:rPr>
    </w:sdtEndPr>
    <w:sdtContent>
      <w:p w:rsidR="00C369C1" w:rsidRDefault="00C369C1">
        <w:pPr>
          <w:pStyle w:val="Footer"/>
          <w:jc w:val="right"/>
        </w:pPr>
        <w:r>
          <w:fldChar w:fldCharType="begin"/>
        </w:r>
        <w:r>
          <w:instrText xml:space="preserve"> PAGE   \* MERGEFORMAT </w:instrText>
        </w:r>
        <w:r>
          <w:fldChar w:fldCharType="separate"/>
        </w:r>
        <w:r w:rsidR="003A0FD4">
          <w:rPr>
            <w:noProof/>
          </w:rPr>
          <w:t>7</w:t>
        </w:r>
        <w:r>
          <w:rPr>
            <w:noProof/>
          </w:rPr>
          <w:fldChar w:fldCharType="end"/>
        </w:r>
      </w:p>
    </w:sdtContent>
  </w:sdt>
  <w:p w:rsidR="00C369C1" w:rsidRDefault="00C36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C27" w:rsidRDefault="003F5C27" w:rsidP="00163C24">
      <w:r>
        <w:separator/>
      </w:r>
    </w:p>
  </w:footnote>
  <w:footnote w:type="continuationSeparator" w:id="0">
    <w:p w:rsidR="003F5C27" w:rsidRDefault="003F5C27" w:rsidP="00163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322"/>
    <w:multiLevelType w:val="hybridMultilevel"/>
    <w:tmpl w:val="349C9FE6"/>
    <w:lvl w:ilvl="0" w:tplc="47D2C6A4">
      <w:start w:val="1"/>
      <w:numFmt w:val="bullet"/>
      <w:lvlText w:val=""/>
      <w:lvlJc w:val="left"/>
      <w:pPr>
        <w:tabs>
          <w:tab w:val="num" w:pos="360"/>
        </w:tabs>
        <w:ind w:left="360" w:hanging="360"/>
      </w:pPr>
      <w:rPr>
        <w:rFonts w:ascii="Symbol" w:hAnsi="Symbol" w:hint="default"/>
        <w:color w:val="auto"/>
      </w:rPr>
    </w:lvl>
    <w:lvl w:ilvl="1" w:tplc="B4107434">
      <w:start w:val="1"/>
      <w:numFmt w:val="bullet"/>
      <w:lvlText w:val="+"/>
      <w:lvlJc w:val="left"/>
      <w:pPr>
        <w:tabs>
          <w:tab w:val="num" w:pos="921"/>
        </w:tabs>
        <w:ind w:left="921" w:hanging="360"/>
      </w:pPr>
      <w:rPr>
        <w:rFonts w:ascii="Courier New" w:hAnsi="Courier New" w:cs="Times New Roman"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0B1B319B"/>
    <w:multiLevelType w:val="hybridMultilevel"/>
    <w:tmpl w:val="3A043376"/>
    <w:lvl w:ilvl="0" w:tplc="15082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FA38BB"/>
    <w:multiLevelType w:val="hybridMultilevel"/>
    <w:tmpl w:val="72EEA18A"/>
    <w:lvl w:ilvl="0" w:tplc="44CA7E2A">
      <w:start w:val="2"/>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3">
    <w:nsid w:val="1F2332F6"/>
    <w:multiLevelType w:val="hybridMultilevel"/>
    <w:tmpl w:val="A1B2A1FA"/>
    <w:lvl w:ilvl="0" w:tplc="273EEF1C">
      <w:start w:val="1"/>
      <w:numFmt w:val="decimal"/>
      <w:lvlText w:val="%1."/>
      <w:lvlJc w:val="left"/>
      <w:pPr>
        <w:tabs>
          <w:tab w:val="num" w:pos="783"/>
        </w:tabs>
        <w:ind w:left="0" w:firstLine="0"/>
      </w:pPr>
    </w:lvl>
    <w:lvl w:ilvl="1" w:tplc="04090019">
      <w:start w:val="1"/>
      <w:numFmt w:val="lowerLetter"/>
      <w:lvlText w:val="%2."/>
      <w:lvlJc w:val="left"/>
      <w:pPr>
        <w:tabs>
          <w:tab w:val="num" w:pos="1503"/>
        </w:tabs>
        <w:ind w:left="1503" w:hanging="360"/>
      </w:pPr>
    </w:lvl>
    <w:lvl w:ilvl="2" w:tplc="0409001B">
      <w:start w:val="1"/>
      <w:numFmt w:val="lowerRoman"/>
      <w:lvlText w:val="%3."/>
      <w:lvlJc w:val="right"/>
      <w:pPr>
        <w:tabs>
          <w:tab w:val="num" w:pos="2223"/>
        </w:tabs>
        <w:ind w:left="2223" w:hanging="180"/>
      </w:pPr>
    </w:lvl>
    <w:lvl w:ilvl="3" w:tplc="0409000F">
      <w:start w:val="1"/>
      <w:numFmt w:val="decimal"/>
      <w:lvlText w:val="%4."/>
      <w:lvlJc w:val="left"/>
      <w:pPr>
        <w:tabs>
          <w:tab w:val="num" w:pos="2943"/>
        </w:tabs>
        <w:ind w:left="2943" w:hanging="360"/>
      </w:pPr>
    </w:lvl>
    <w:lvl w:ilvl="4" w:tplc="04090019">
      <w:start w:val="1"/>
      <w:numFmt w:val="lowerLetter"/>
      <w:lvlText w:val="%5."/>
      <w:lvlJc w:val="left"/>
      <w:pPr>
        <w:tabs>
          <w:tab w:val="num" w:pos="3663"/>
        </w:tabs>
        <w:ind w:left="3663" w:hanging="360"/>
      </w:pPr>
    </w:lvl>
    <w:lvl w:ilvl="5" w:tplc="0409001B">
      <w:start w:val="1"/>
      <w:numFmt w:val="lowerRoman"/>
      <w:lvlText w:val="%6."/>
      <w:lvlJc w:val="right"/>
      <w:pPr>
        <w:tabs>
          <w:tab w:val="num" w:pos="4383"/>
        </w:tabs>
        <w:ind w:left="4383" w:hanging="180"/>
      </w:pPr>
    </w:lvl>
    <w:lvl w:ilvl="6" w:tplc="0409000F">
      <w:start w:val="1"/>
      <w:numFmt w:val="decimal"/>
      <w:lvlText w:val="%7."/>
      <w:lvlJc w:val="left"/>
      <w:pPr>
        <w:tabs>
          <w:tab w:val="num" w:pos="5103"/>
        </w:tabs>
        <w:ind w:left="5103" w:hanging="360"/>
      </w:pPr>
    </w:lvl>
    <w:lvl w:ilvl="7" w:tplc="04090019">
      <w:start w:val="1"/>
      <w:numFmt w:val="lowerLetter"/>
      <w:lvlText w:val="%8."/>
      <w:lvlJc w:val="left"/>
      <w:pPr>
        <w:tabs>
          <w:tab w:val="num" w:pos="5823"/>
        </w:tabs>
        <w:ind w:left="5823" w:hanging="360"/>
      </w:pPr>
    </w:lvl>
    <w:lvl w:ilvl="8" w:tplc="0409001B">
      <w:start w:val="1"/>
      <w:numFmt w:val="lowerRoman"/>
      <w:lvlText w:val="%9."/>
      <w:lvlJc w:val="right"/>
      <w:pPr>
        <w:tabs>
          <w:tab w:val="num" w:pos="6543"/>
        </w:tabs>
        <w:ind w:left="6543" w:hanging="180"/>
      </w:pPr>
    </w:lvl>
  </w:abstractNum>
  <w:abstractNum w:abstractNumId="4">
    <w:nsid w:val="2AD90D44"/>
    <w:multiLevelType w:val="hybridMultilevel"/>
    <w:tmpl w:val="00C60232"/>
    <w:lvl w:ilvl="0" w:tplc="5ABEC62C">
      <w:start w:val="1"/>
      <w:numFmt w:val="decimal"/>
      <w:lvlText w:val="%1."/>
      <w:lvlJc w:val="left"/>
      <w:pPr>
        <w:ind w:left="842" w:hanging="360"/>
      </w:pPr>
    </w:lvl>
    <w:lvl w:ilvl="1" w:tplc="04090019">
      <w:start w:val="1"/>
      <w:numFmt w:val="lowerLetter"/>
      <w:lvlText w:val="%2."/>
      <w:lvlJc w:val="left"/>
      <w:pPr>
        <w:ind w:left="1562" w:hanging="360"/>
      </w:pPr>
    </w:lvl>
    <w:lvl w:ilvl="2" w:tplc="0409001B">
      <w:start w:val="1"/>
      <w:numFmt w:val="lowerRoman"/>
      <w:lvlText w:val="%3."/>
      <w:lvlJc w:val="right"/>
      <w:pPr>
        <w:ind w:left="2282" w:hanging="180"/>
      </w:pPr>
    </w:lvl>
    <w:lvl w:ilvl="3" w:tplc="0409000F">
      <w:start w:val="1"/>
      <w:numFmt w:val="decimal"/>
      <w:lvlText w:val="%4."/>
      <w:lvlJc w:val="left"/>
      <w:pPr>
        <w:ind w:left="3002" w:hanging="360"/>
      </w:pPr>
    </w:lvl>
    <w:lvl w:ilvl="4" w:tplc="04090019">
      <w:start w:val="1"/>
      <w:numFmt w:val="lowerLetter"/>
      <w:lvlText w:val="%5."/>
      <w:lvlJc w:val="left"/>
      <w:pPr>
        <w:ind w:left="3722" w:hanging="360"/>
      </w:pPr>
    </w:lvl>
    <w:lvl w:ilvl="5" w:tplc="0409001B">
      <w:start w:val="1"/>
      <w:numFmt w:val="lowerRoman"/>
      <w:lvlText w:val="%6."/>
      <w:lvlJc w:val="right"/>
      <w:pPr>
        <w:ind w:left="4442" w:hanging="180"/>
      </w:pPr>
    </w:lvl>
    <w:lvl w:ilvl="6" w:tplc="0409000F">
      <w:start w:val="1"/>
      <w:numFmt w:val="decimal"/>
      <w:lvlText w:val="%7."/>
      <w:lvlJc w:val="left"/>
      <w:pPr>
        <w:ind w:left="5162" w:hanging="360"/>
      </w:pPr>
    </w:lvl>
    <w:lvl w:ilvl="7" w:tplc="04090019">
      <w:start w:val="1"/>
      <w:numFmt w:val="lowerLetter"/>
      <w:lvlText w:val="%8."/>
      <w:lvlJc w:val="left"/>
      <w:pPr>
        <w:ind w:left="5882" w:hanging="360"/>
      </w:pPr>
    </w:lvl>
    <w:lvl w:ilvl="8" w:tplc="0409001B">
      <w:start w:val="1"/>
      <w:numFmt w:val="lowerRoman"/>
      <w:lvlText w:val="%9."/>
      <w:lvlJc w:val="right"/>
      <w:pPr>
        <w:ind w:left="6602" w:hanging="180"/>
      </w:pPr>
    </w:lvl>
  </w:abstractNum>
  <w:abstractNum w:abstractNumId="5">
    <w:nsid w:val="342819B2"/>
    <w:multiLevelType w:val="hybridMultilevel"/>
    <w:tmpl w:val="6BE21A42"/>
    <w:lvl w:ilvl="0" w:tplc="2A9E44D0">
      <w:start w:val="1"/>
      <w:numFmt w:val="bullet"/>
      <w:lvlText w:val="-"/>
      <w:lvlJc w:val="left"/>
      <w:pPr>
        <w:ind w:left="2336" w:hanging="360"/>
      </w:pPr>
      <w:rPr>
        <w:rFonts w:ascii="Times New Roman" w:eastAsia="Times New Roman" w:hAnsi="Times New Roman" w:cs="Times New Roman" w:hint="default"/>
      </w:rPr>
    </w:lvl>
    <w:lvl w:ilvl="1" w:tplc="042A0003" w:tentative="1">
      <w:start w:val="1"/>
      <w:numFmt w:val="bullet"/>
      <w:lvlText w:val="o"/>
      <w:lvlJc w:val="left"/>
      <w:pPr>
        <w:ind w:left="3056" w:hanging="360"/>
      </w:pPr>
      <w:rPr>
        <w:rFonts w:ascii="Courier New" w:hAnsi="Courier New" w:cs="Courier New" w:hint="default"/>
      </w:rPr>
    </w:lvl>
    <w:lvl w:ilvl="2" w:tplc="042A0005" w:tentative="1">
      <w:start w:val="1"/>
      <w:numFmt w:val="bullet"/>
      <w:lvlText w:val=""/>
      <w:lvlJc w:val="left"/>
      <w:pPr>
        <w:ind w:left="3776" w:hanging="360"/>
      </w:pPr>
      <w:rPr>
        <w:rFonts w:ascii="Wingdings" w:hAnsi="Wingdings" w:hint="default"/>
      </w:rPr>
    </w:lvl>
    <w:lvl w:ilvl="3" w:tplc="042A0001" w:tentative="1">
      <w:start w:val="1"/>
      <w:numFmt w:val="bullet"/>
      <w:lvlText w:val=""/>
      <w:lvlJc w:val="left"/>
      <w:pPr>
        <w:ind w:left="4496" w:hanging="360"/>
      </w:pPr>
      <w:rPr>
        <w:rFonts w:ascii="Symbol" w:hAnsi="Symbol" w:hint="default"/>
      </w:rPr>
    </w:lvl>
    <w:lvl w:ilvl="4" w:tplc="042A0003" w:tentative="1">
      <w:start w:val="1"/>
      <w:numFmt w:val="bullet"/>
      <w:lvlText w:val="o"/>
      <w:lvlJc w:val="left"/>
      <w:pPr>
        <w:ind w:left="5216" w:hanging="360"/>
      </w:pPr>
      <w:rPr>
        <w:rFonts w:ascii="Courier New" w:hAnsi="Courier New" w:cs="Courier New" w:hint="default"/>
      </w:rPr>
    </w:lvl>
    <w:lvl w:ilvl="5" w:tplc="042A0005" w:tentative="1">
      <w:start w:val="1"/>
      <w:numFmt w:val="bullet"/>
      <w:lvlText w:val=""/>
      <w:lvlJc w:val="left"/>
      <w:pPr>
        <w:ind w:left="5936" w:hanging="360"/>
      </w:pPr>
      <w:rPr>
        <w:rFonts w:ascii="Wingdings" w:hAnsi="Wingdings" w:hint="default"/>
      </w:rPr>
    </w:lvl>
    <w:lvl w:ilvl="6" w:tplc="042A0001" w:tentative="1">
      <w:start w:val="1"/>
      <w:numFmt w:val="bullet"/>
      <w:lvlText w:val=""/>
      <w:lvlJc w:val="left"/>
      <w:pPr>
        <w:ind w:left="6656" w:hanging="360"/>
      </w:pPr>
      <w:rPr>
        <w:rFonts w:ascii="Symbol" w:hAnsi="Symbol" w:hint="default"/>
      </w:rPr>
    </w:lvl>
    <w:lvl w:ilvl="7" w:tplc="042A0003" w:tentative="1">
      <w:start w:val="1"/>
      <w:numFmt w:val="bullet"/>
      <w:lvlText w:val="o"/>
      <w:lvlJc w:val="left"/>
      <w:pPr>
        <w:ind w:left="7376" w:hanging="360"/>
      </w:pPr>
      <w:rPr>
        <w:rFonts w:ascii="Courier New" w:hAnsi="Courier New" w:cs="Courier New" w:hint="default"/>
      </w:rPr>
    </w:lvl>
    <w:lvl w:ilvl="8" w:tplc="042A0005" w:tentative="1">
      <w:start w:val="1"/>
      <w:numFmt w:val="bullet"/>
      <w:lvlText w:val=""/>
      <w:lvlJc w:val="left"/>
      <w:pPr>
        <w:ind w:left="8096" w:hanging="360"/>
      </w:pPr>
      <w:rPr>
        <w:rFonts w:ascii="Wingdings" w:hAnsi="Wingdings" w:hint="default"/>
      </w:rPr>
    </w:lvl>
  </w:abstractNum>
  <w:abstractNum w:abstractNumId="6">
    <w:nsid w:val="3E19150B"/>
    <w:multiLevelType w:val="hybridMultilevel"/>
    <w:tmpl w:val="00C60232"/>
    <w:lvl w:ilvl="0" w:tplc="5ABEC62C">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nsid w:val="4148213B"/>
    <w:multiLevelType w:val="hybridMultilevel"/>
    <w:tmpl w:val="81484090"/>
    <w:lvl w:ilvl="0" w:tplc="0884F53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575F"/>
    <w:rsid w:val="000054EC"/>
    <w:rsid w:val="00010B14"/>
    <w:rsid w:val="000A54E9"/>
    <w:rsid w:val="00131A3F"/>
    <w:rsid w:val="00142E40"/>
    <w:rsid w:val="00160622"/>
    <w:rsid w:val="00163C24"/>
    <w:rsid w:val="00177B6E"/>
    <w:rsid w:val="001A1D9E"/>
    <w:rsid w:val="002D4871"/>
    <w:rsid w:val="00333308"/>
    <w:rsid w:val="00376EE0"/>
    <w:rsid w:val="003A05D4"/>
    <w:rsid w:val="003A0FD4"/>
    <w:rsid w:val="003F2B2D"/>
    <w:rsid w:val="003F5C27"/>
    <w:rsid w:val="0046340F"/>
    <w:rsid w:val="00474184"/>
    <w:rsid w:val="00493DF2"/>
    <w:rsid w:val="00495FCD"/>
    <w:rsid w:val="004B32CD"/>
    <w:rsid w:val="005303BE"/>
    <w:rsid w:val="005A00BE"/>
    <w:rsid w:val="00601D1B"/>
    <w:rsid w:val="00675BF4"/>
    <w:rsid w:val="00677E46"/>
    <w:rsid w:val="0069021A"/>
    <w:rsid w:val="006B3222"/>
    <w:rsid w:val="007461AC"/>
    <w:rsid w:val="007F01A8"/>
    <w:rsid w:val="00834361"/>
    <w:rsid w:val="00835152"/>
    <w:rsid w:val="00850482"/>
    <w:rsid w:val="00860A42"/>
    <w:rsid w:val="008A4467"/>
    <w:rsid w:val="00906D5A"/>
    <w:rsid w:val="00907238"/>
    <w:rsid w:val="0093584F"/>
    <w:rsid w:val="00973090"/>
    <w:rsid w:val="009D7D4A"/>
    <w:rsid w:val="00A16D75"/>
    <w:rsid w:val="00AD1501"/>
    <w:rsid w:val="00AF60EF"/>
    <w:rsid w:val="00B34C8A"/>
    <w:rsid w:val="00C369C1"/>
    <w:rsid w:val="00CD6F04"/>
    <w:rsid w:val="00CE1B05"/>
    <w:rsid w:val="00CF1595"/>
    <w:rsid w:val="00D1480F"/>
    <w:rsid w:val="00D70BC5"/>
    <w:rsid w:val="00D9155E"/>
    <w:rsid w:val="00DC575F"/>
    <w:rsid w:val="00E15528"/>
    <w:rsid w:val="00EB718E"/>
    <w:rsid w:val="00F15FEB"/>
    <w:rsid w:val="00F33DDE"/>
    <w:rsid w:val="00F44E36"/>
    <w:rsid w:val="00F65DAD"/>
    <w:rsid w:val="00F85C8B"/>
    <w:rsid w:val="00FE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75F"/>
    <w:rPr>
      <w:rFonts w:ascii="Times New Roman" w:eastAsia="Times New Roman" w:hAnsi="Times New Roman"/>
      <w:sz w:val="24"/>
      <w:szCs w:val="24"/>
    </w:rPr>
  </w:style>
  <w:style w:type="paragraph" w:styleId="Heading1">
    <w:name w:val="heading 1"/>
    <w:basedOn w:val="Normal"/>
    <w:next w:val="Normal"/>
    <w:link w:val="Heading1Char"/>
    <w:qFormat/>
    <w:rsid w:val="00DC575F"/>
    <w:pPr>
      <w:keepNext/>
      <w:jc w:val="center"/>
      <w:outlineLvl w:val="0"/>
    </w:pPr>
    <w:rPr>
      <w:rFonts w:ascii="VNI-Times" w:hAnsi="VNI-Times"/>
      <w:b/>
      <w:sz w:val="18"/>
      <w:szCs w:val="20"/>
    </w:rPr>
  </w:style>
  <w:style w:type="paragraph" w:styleId="Heading2">
    <w:name w:val="heading 2"/>
    <w:basedOn w:val="Normal"/>
    <w:next w:val="Normal"/>
    <w:link w:val="Heading2Char"/>
    <w:semiHidden/>
    <w:unhideWhenUsed/>
    <w:qFormat/>
    <w:rsid w:val="00DC575F"/>
    <w:pPr>
      <w:keepNext/>
      <w:jc w:val="right"/>
      <w:outlineLvl w:val="1"/>
    </w:pPr>
    <w:rPr>
      <w:rFonts w:ascii="VNI-Times" w:hAnsi="VNI-Time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575F"/>
    <w:rPr>
      <w:rFonts w:ascii="VNI-Times" w:eastAsia="Times New Roman" w:hAnsi="VNI-Times" w:cs="Times New Roman"/>
      <w:b/>
      <w:sz w:val="18"/>
      <w:szCs w:val="20"/>
    </w:rPr>
  </w:style>
  <w:style w:type="character" w:customStyle="1" w:styleId="Heading2Char">
    <w:name w:val="Heading 2 Char"/>
    <w:link w:val="Heading2"/>
    <w:semiHidden/>
    <w:rsid w:val="00DC575F"/>
    <w:rPr>
      <w:rFonts w:ascii="VNI-Times" w:eastAsia="Times New Roman" w:hAnsi="VNI-Times" w:cs="Times New Roman"/>
      <w:i/>
      <w:sz w:val="20"/>
      <w:szCs w:val="20"/>
    </w:rPr>
  </w:style>
  <w:style w:type="paragraph" w:styleId="BodyTextIndent">
    <w:name w:val="Body Text Indent"/>
    <w:basedOn w:val="Normal"/>
    <w:link w:val="BodyTextIndentChar"/>
    <w:unhideWhenUsed/>
    <w:rsid w:val="00DC575F"/>
    <w:pPr>
      <w:ind w:left="720"/>
    </w:pPr>
    <w:rPr>
      <w:rFonts w:ascii="VNI-Times" w:hAnsi="VNI-Times"/>
      <w:szCs w:val="20"/>
    </w:rPr>
  </w:style>
  <w:style w:type="character" w:customStyle="1" w:styleId="BodyTextIndentChar">
    <w:name w:val="Body Text Indent Char"/>
    <w:link w:val="BodyTextIndent"/>
    <w:rsid w:val="00DC575F"/>
    <w:rPr>
      <w:rFonts w:ascii="VNI-Times" w:eastAsia="Times New Roman" w:hAnsi="VNI-Times" w:cs="Times New Roman"/>
      <w:sz w:val="24"/>
      <w:szCs w:val="20"/>
    </w:rPr>
  </w:style>
  <w:style w:type="paragraph" w:styleId="ListParagraph">
    <w:name w:val="List Paragraph"/>
    <w:basedOn w:val="Normal"/>
    <w:uiPriority w:val="1"/>
    <w:qFormat/>
    <w:rsid w:val="00DC575F"/>
    <w:pPr>
      <w:spacing w:after="160" w:line="25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163C24"/>
    <w:pPr>
      <w:tabs>
        <w:tab w:val="center" w:pos="4680"/>
        <w:tab w:val="right" w:pos="9360"/>
      </w:tabs>
    </w:pPr>
  </w:style>
  <w:style w:type="character" w:customStyle="1" w:styleId="HeaderChar">
    <w:name w:val="Header Char"/>
    <w:basedOn w:val="DefaultParagraphFont"/>
    <w:link w:val="Header"/>
    <w:uiPriority w:val="99"/>
    <w:rsid w:val="00163C24"/>
    <w:rPr>
      <w:rFonts w:ascii="Times New Roman" w:eastAsia="Times New Roman" w:hAnsi="Times New Roman"/>
      <w:sz w:val="24"/>
      <w:szCs w:val="24"/>
    </w:rPr>
  </w:style>
  <w:style w:type="paragraph" w:styleId="Footer">
    <w:name w:val="footer"/>
    <w:basedOn w:val="Normal"/>
    <w:link w:val="FooterChar"/>
    <w:uiPriority w:val="99"/>
    <w:unhideWhenUsed/>
    <w:rsid w:val="00163C24"/>
    <w:pPr>
      <w:tabs>
        <w:tab w:val="center" w:pos="4680"/>
        <w:tab w:val="right" w:pos="9360"/>
      </w:tabs>
    </w:pPr>
  </w:style>
  <w:style w:type="character" w:customStyle="1" w:styleId="FooterChar">
    <w:name w:val="Footer Char"/>
    <w:basedOn w:val="DefaultParagraphFont"/>
    <w:link w:val="Footer"/>
    <w:uiPriority w:val="99"/>
    <w:rsid w:val="00163C2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70BC5"/>
    <w:rPr>
      <w:rFonts w:ascii="Tahoma" w:hAnsi="Tahoma" w:cs="Tahoma"/>
      <w:sz w:val="16"/>
      <w:szCs w:val="16"/>
    </w:rPr>
  </w:style>
  <w:style w:type="character" w:customStyle="1" w:styleId="BalloonTextChar">
    <w:name w:val="Balloon Text Char"/>
    <w:basedOn w:val="DefaultParagraphFont"/>
    <w:link w:val="BalloonText"/>
    <w:uiPriority w:val="99"/>
    <w:semiHidden/>
    <w:rsid w:val="00D70B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5335">
      <w:bodyDiv w:val="1"/>
      <w:marLeft w:val="0"/>
      <w:marRight w:val="0"/>
      <w:marTop w:val="0"/>
      <w:marBottom w:val="0"/>
      <w:divBdr>
        <w:top w:val="none" w:sz="0" w:space="0" w:color="auto"/>
        <w:left w:val="none" w:sz="0" w:space="0" w:color="auto"/>
        <w:bottom w:val="none" w:sz="0" w:space="0" w:color="auto"/>
        <w:right w:val="none" w:sz="0" w:space="0" w:color="auto"/>
      </w:divBdr>
    </w:div>
    <w:div w:id="271547373">
      <w:bodyDiv w:val="1"/>
      <w:marLeft w:val="0"/>
      <w:marRight w:val="0"/>
      <w:marTop w:val="0"/>
      <w:marBottom w:val="0"/>
      <w:divBdr>
        <w:top w:val="none" w:sz="0" w:space="0" w:color="auto"/>
        <w:left w:val="none" w:sz="0" w:space="0" w:color="auto"/>
        <w:bottom w:val="none" w:sz="0" w:space="0" w:color="auto"/>
        <w:right w:val="none" w:sz="0" w:space="0" w:color="auto"/>
      </w:divBdr>
    </w:div>
    <w:div w:id="1197351986">
      <w:bodyDiv w:val="1"/>
      <w:marLeft w:val="0"/>
      <w:marRight w:val="0"/>
      <w:marTop w:val="0"/>
      <w:marBottom w:val="0"/>
      <w:divBdr>
        <w:top w:val="none" w:sz="0" w:space="0" w:color="auto"/>
        <w:left w:val="none" w:sz="0" w:space="0" w:color="auto"/>
        <w:bottom w:val="none" w:sz="0" w:space="0" w:color="auto"/>
        <w:right w:val="none" w:sz="0" w:space="0" w:color="auto"/>
      </w:divBdr>
      <w:divsChild>
        <w:div w:id="1567455128">
          <w:marLeft w:val="0"/>
          <w:marRight w:val="0"/>
          <w:marTop w:val="0"/>
          <w:marBottom w:val="0"/>
          <w:divBdr>
            <w:top w:val="none" w:sz="0" w:space="0" w:color="auto"/>
            <w:left w:val="none" w:sz="0" w:space="0" w:color="auto"/>
            <w:bottom w:val="single" w:sz="18" w:space="0" w:color="E4E4E4"/>
            <w:right w:val="none" w:sz="0" w:space="0" w:color="auto"/>
          </w:divBdr>
          <w:divsChild>
            <w:div w:id="2129809860">
              <w:marLeft w:val="0"/>
              <w:marRight w:val="0"/>
              <w:marTop w:val="0"/>
              <w:marBottom w:val="0"/>
              <w:divBdr>
                <w:top w:val="none" w:sz="0" w:space="0" w:color="auto"/>
                <w:left w:val="none" w:sz="0" w:space="0" w:color="auto"/>
                <w:bottom w:val="none" w:sz="0" w:space="0" w:color="auto"/>
                <w:right w:val="none" w:sz="0" w:space="0" w:color="auto"/>
              </w:divBdr>
              <w:divsChild>
                <w:div w:id="1691685148">
                  <w:marLeft w:val="0"/>
                  <w:marRight w:val="0"/>
                  <w:marTop w:val="0"/>
                  <w:marBottom w:val="0"/>
                  <w:divBdr>
                    <w:top w:val="none" w:sz="0" w:space="0" w:color="auto"/>
                    <w:left w:val="none" w:sz="0" w:space="0" w:color="auto"/>
                    <w:bottom w:val="none" w:sz="0" w:space="0" w:color="auto"/>
                    <w:right w:val="none" w:sz="0" w:space="0" w:color="auto"/>
                  </w:divBdr>
                  <w:divsChild>
                    <w:div w:id="1462917562">
                      <w:marLeft w:val="0"/>
                      <w:marRight w:val="0"/>
                      <w:marTop w:val="0"/>
                      <w:marBottom w:val="0"/>
                      <w:divBdr>
                        <w:top w:val="none" w:sz="0" w:space="0" w:color="auto"/>
                        <w:left w:val="none" w:sz="0" w:space="0" w:color="auto"/>
                        <w:bottom w:val="none" w:sz="0" w:space="0" w:color="auto"/>
                        <w:right w:val="none" w:sz="0" w:space="0" w:color="auto"/>
                      </w:divBdr>
                      <w:divsChild>
                        <w:div w:id="1728409790">
                          <w:marLeft w:val="0"/>
                          <w:marRight w:val="0"/>
                          <w:marTop w:val="0"/>
                          <w:marBottom w:val="0"/>
                          <w:divBdr>
                            <w:top w:val="none" w:sz="0" w:space="0" w:color="auto"/>
                            <w:left w:val="none" w:sz="0" w:space="0" w:color="auto"/>
                            <w:bottom w:val="none" w:sz="0" w:space="0" w:color="auto"/>
                            <w:right w:val="none" w:sz="0" w:space="0" w:color="auto"/>
                          </w:divBdr>
                          <w:divsChild>
                            <w:div w:id="864682189">
                              <w:marLeft w:val="0"/>
                              <w:marRight w:val="0"/>
                              <w:marTop w:val="0"/>
                              <w:marBottom w:val="0"/>
                              <w:divBdr>
                                <w:top w:val="none" w:sz="0" w:space="0" w:color="auto"/>
                                <w:left w:val="none" w:sz="0" w:space="0" w:color="auto"/>
                                <w:bottom w:val="none" w:sz="0" w:space="0" w:color="auto"/>
                                <w:right w:val="none" w:sz="0" w:space="0" w:color="auto"/>
                              </w:divBdr>
                            </w:div>
                            <w:div w:id="1377048260">
                              <w:marLeft w:val="0"/>
                              <w:marRight w:val="0"/>
                              <w:marTop w:val="0"/>
                              <w:marBottom w:val="0"/>
                              <w:divBdr>
                                <w:top w:val="none" w:sz="0" w:space="0" w:color="auto"/>
                                <w:left w:val="none" w:sz="0" w:space="0" w:color="auto"/>
                                <w:bottom w:val="none" w:sz="0" w:space="0" w:color="auto"/>
                                <w:right w:val="none" w:sz="0" w:space="0" w:color="auto"/>
                              </w:divBdr>
                            </w:div>
                            <w:div w:id="1670867912">
                              <w:marLeft w:val="0"/>
                              <w:marRight w:val="0"/>
                              <w:marTop w:val="0"/>
                              <w:marBottom w:val="0"/>
                              <w:divBdr>
                                <w:top w:val="none" w:sz="0" w:space="0" w:color="auto"/>
                                <w:left w:val="none" w:sz="0" w:space="0" w:color="auto"/>
                                <w:bottom w:val="none" w:sz="0" w:space="0" w:color="auto"/>
                                <w:right w:val="none" w:sz="0" w:space="0" w:color="auto"/>
                              </w:divBdr>
                            </w:div>
                            <w:div w:id="223755758">
                              <w:marLeft w:val="0"/>
                              <w:marRight w:val="0"/>
                              <w:marTop w:val="0"/>
                              <w:marBottom w:val="0"/>
                              <w:divBdr>
                                <w:top w:val="none" w:sz="0" w:space="0" w:color="auto"/>
                                <w:left w:val="none" w:sz="0" w:space="0" w:color="auto"/>
                                <w:bottom w:val="none" w:sz="0" w:space="0" w:color="auto"/>
                                <w:right w:val="none" w:sz="0" w:space="0" w:color="auto"/>
                              </w:divBdr>
                            </w:div>
                            <w:div w:id="1905019305">
                              <w:marLeft w:val="0"/>
                              <w:marRight w:val="0"/>
                              <w:marTop w:val="0"/>
                              <w:marBottom w:val="0"/>
                              <w:divBdr>
                                <w:top w:val="none" w:sz="0" w:space="0" w:color="auto"/>
                                <w:left w:val="none" w:sz="0" w:space="0" w:color="auto"/>
                                <w:bottom w:val="none" w:sz="0" w:space="0" w:color="auto"/>
                                <w:right w:val="none" w:sz="0" w:space="0" w:color="auto"/>
                              </w:divBdr>
                            </w:div>
                            <w:div w:id="44261680">
                              <w:marLeft w:val="0"/>
                              <w:marRight w:val="0"/>
                              <w:marTop w:val="0"/>
                              <w:marBottom w:val="0"/>
                              <w:divBdr>
                                <w:top w:val="none" w:sz="0" w:space="0" w:color="auto"/>
                                <w:left w:val="none" w:sz="0" w:space="0" w:color="auto"/>
                                <w:bottom w:val="none" w:sz="0" w:space="0" w:color="auto"/>
                                <w:right w:val="none" w:sz="0" w:space="0" w:color="auto"/>
                              </w:divBdr>
                            </w:div>
                            <w:div w:id="208031387">
                              <w:marLeft w:val="0"/>
                              <w:marRight w:val="0"/>
                              <w:marTop w:val="0"/>
                              <w:marBottom w:val="0"/>
                              <w:divBdr>
                                <w:top w:val="none" w:sz="0" w:space="0" w:color="auto"/>
                                <w:left w:val="none" w:sz="0" w:space="0" w:color="auto"/>
                                <w:bottom w:val="none" w:sz="0" w:space="0" w:color="auto"/>
                                <w:right w:val="none" w:sz="0" w:space="0" w:color="auto"/>
                              </w:divBdr>
                            </w:div>
                            <w:div w:id="845748779">
                              <w:marLeft w:val="0"/>
                              <w:marRight w:val="0"/>
                              <w:marTop w:val="0"/>
                              <w:marBottom w:val="0"/>
                              <w:divBdr>
                                <w:top w:val="none" w:sz="0" w:space="0" w:color="auto"/>
                                <w:left w:val="none" w:sz="0" w:space="0" w:color="auto"/>
                                <w:bottom w:val="none" w:sz="0" w:space="0" w:color="auto"/>
                                <w:right w:val="none" w:sz="0" w:space="0" w:color="auto"/>
                              </w:divBdr>
                            </w:div>
                            <w:div w:id="2088337310">
                              <w:marLeft w:val="0"/>
                              <w:marRight w:val="0"/>
                              <w:marTop w:val="0"/>
                              <w:marBottom w:val="0"/>
                              <w:divBdr>
                                <w:top w:val="none" w:sz="0" w:space="0" w:color="auto"/>
                                <w:left w:val="none" w:sz="0" w:space="0" w:color="auto"/>
                                <w:bottom w:val="none" w:sz="0" w:space="0" w:color="auto"/>
                                <w:right w:val="none" w:sz="0" w:space="0" w:color="auto"/>
                              </w:divBdr>
                            </w:div>
                            <w:div w:id="2134932959">
                              <w:marLeft w:val="0"/>
                              <w:marRight w:val="0"/>
                              <w:marTop w:val="0"/>
                              <w:marBottom w:val="0"/>
                              <w:divBdr>
                                <w:top w:val="none" w:sz="0" w:space="0" w:color="auto"/>
                                <w:left w:val="none" w:sz="0" w:space="0" w:color="auto"/>
                                <w:bottom w:val="none" w:sz="0" w:space="0" w:color="auto"/>
                                <w:right w:val="none" w:sz="0" w:space="0" w:color="auto"/>
                              </w:divBdr>
                            </w:div>
                            <w:div w:id="338505935">
                              <w:marLeft w:val="0"/>
                              <w:marRight w:val="0"/>
                              <w:marTop w:val="0"/>
                              <w:marBottom w:val="0"/>
                              <w:divBdr>
                                <w:top w:val="none" w:sz="0" w:space="0" w:color="auto"/>
                                <w:left w:val="none" w:sz="0" w:space="0" w:color="auto"/>
                                <w:bottom w:val="none" w:sz="0" w:space="0" w:color="auto"/>
                                <w:right w:val="none" w:sz="0" w:space="0" w:color="auto"/>
                              </w:divBdr>
                            </w:div>
                            <w:div w:id="471094304">
                              <w:marLeft w:val="0"/>
                              <w:marRight w:val="0"/>
                              <w:marTop w:val="0"/>
                              <w:marBottom w:val="0"/>
                              <w:divBdr>
                                <w:top w:val="none" w:sz="0" w:space="0" w:color="auto"/>
                                <w:left w:val="none" w:sz="0" w:space="0" w:color="auto"/>
                                <w:bottom w:val="none" w:sz="0" w:space="0" w:color="auto"/>
                                <w:right w:val="none" w:sz="0" w:space="0" w:color="auto"/>
                              </w:divBdr>
                            </w:div>
                            <w:div w:id="1823621679">
                              <w:marLeft w:val="0"/>
                              <w:marRight w:val="0"/>
                              <w:marTop w:val="0"/>
                              <w:marBottom w:val="0"/>
                              <w:divBdr>
                                <w:top w:val="none" w:sz="0" w:space="0" w:color="auto"/>
                                <w:left w:val="none" w:sz="0" w:space="0" w:color="auto"/>
                                <w:bottom w:val="none" w:sz="0" w:space="0" w:color="auto"/>
                                <w:right w:val="none" w:sz="0" w:space="0" w:color="auto"/>
                              </w:divBdr>
                            </w:div>
                            <w:div w:id="273709481">
                              <w:marLeft w:val="0"/>
                              <w:marRight w:val="0"/>
                              <w:marTop w:val="0"/>
                              <w:marBottom w:val="0"/>
                              <w:divBdr>
                                <w:top w:val="none" w:sz="0" w:space="0" w:color="auto"/>
                                <w:left w:val="none" w:sz="0" w:space="0" w:color="auto"/>
                                <w:bottom w:val="none" w:sz="0" w:space="0" w:color="auto"/>
                                <w:right w:val="none" w:sz="0" w:space="0" w:color="auto"/>
                              </w:divBdr>
                            </w:div>
                            <w:div w:id="1927374808">
                              <w:marLeft w:val="0"/>
                              <w:marRight w:val="0"/>
                              <w:marTop w:val="0"/>
                              <w:marBottom w:val="0"/>
                              <w:divBdr>
                                <w:top w:val="none" w:sz="0" w:space="0" w:color="auto"/>
                                <w:left w:val="none" w:sz="0" w:space="0" w:color="auto"/>
                                <w:bottom w:val="none" w:sz="0" w:space="0" w:color="auto"/>
                                <w:right w:val="none" w:sz="0" w:space="0" w:color="auto"/>
                              </w:divBdr>
                            </w:div>
                            <w:div w:id="33579803">
                              <w:marLeft w:val="0"/>
                              <w:marRight w:val="0"/>
                              <w:marTop w:val="0"/>
                              <w:marBottom w:val="0"/>
                              <w:divBdr>
                                <w:top w:val="none" w:sz="0" w:space="0" w:color="auto"/>
                                <w:left w:val="none" w:sz="0" w:space="0" w:color="auto"/>
                                <w:bottom w:val="none" w:sz="0" w:space="0" w:color="auto"/>
                                <w:right w:val="none" w:sz="0" w:space="0" w:color="auto"/>
                              </w:divBdr>
                            </w:div>
                            <w:div w:id="754400856">
                              <w:marLeft w:val="0"/>
                              <w:marRight w:val="0"/>
                              <w:marTop w:val="0"/>
                              <w:marBottom w:val="0"/>
                              <w:divBdr>
                                <w:top w:val="none" w:sz="0" w:space="0" w:color="auto"/>
                                <w:left w:val="none" w:sz="0" w:space="0" w:color="auto"/>
                                <w:bottom w:val="none" w:sz="0" w:space="0" w:color="auto"/>
                                <w:right w:val="none" w:sz="0" w:space="0" w:color="auto"/>
                              </w:divBdr>
                            </w:div>
                            <w:div w:id="1313482147">
                              <w:marLeft w:val="0"/>
                              <w:marRight w:val="0"/>
                              <w:marTop w:val="0"/>
                              <w:marBottom w:val="0"/>
                              <w:divBdr>
                                <w:top w:val="none" w:sz="0" w:space="0" w:color="auto"/>
                                <w:left w:val="none" w:sz="0" w:space="0" w:color="auto"/>
                                <w:bottom w:val="none" w:sz="0" w:space="0" w:color="auto"/>
                                <w:right w:val="none" w:sz="0" w:space="0" w:color="auto"/>
                              </w:divBdr>
                            </w:div>
                            <w:div w:id="1952204398">
                              <w:marLeft w:val="0"/>
                              <w:marRight w:val="0"/>
                              <w:marTop w:val="0"/>
                              <w:marBottom w:val="0"/>
                              <w:divBdr>
                                <w:top w:val="none" w:sz="0" w:space="0" w:color="auto"/>
                                <w:left w:val="none" w:sz="0" w:space="0" w:color="auto"/>
                                <w:bottom w:val="none" w:sz="0" w:space="0" w:color="auto"/>
                                <w:right w:val="none" w:sz="0" w:space="0" w:color="auto"/>
                              </w:divBdr>
                            </w:div>
                            <w:div w:id="1942255126">
                              <w:marLeft w:val="0"/>
                              <w:marRight w:val="0"/>
                              <w:marTop w:val="0"/>
                              <w:marBottom w:val="0"/>
                              <w:divBdr>
                                <w:top w:val="none" w:sz="0" w:space="0" w:color="auto"/>
                                <w:left w:val="none" w:sz="0" w:space="0" w:color="auto"/>
                                <w:bottom w:val="none" w:sz="0" w:space="0" w:color="auto"/>
                                <w:right w:val="none" w:sz="0" w:space="0" w:color="auto"/>
                              </w:divBdr>
                            </w:div>
                            <w:div w:id="1161695036">
                              <w:marLeft w:val="0"/>
                              <w:marRight w:val="0"/>
                              <w:marTop w:val="0"/>
                              <w:marBottom w:val="0"/>
                              <w:divBdr>
                                <w:top w:val="none" w:sz="0" w:space="0" w:color="auto"/>
                                <w:left w:val="none" w:sz="0" w:space="0" w:color="auto"/>
                                <w:bottom w:val="none" w:sz="0" w:space="0" w:color="auto"/>
                                <w:right w:val="none" w:sz="0" w:space="0" w:color="auto"/>
                              </w:divBdr>
                            </w:div>
                            <w:div w:id="2010213692">
                              <w:marLeft w:val="0"/>
                              <w:marRight w:val="0"/>
                              <w:marTop w:val="0"/>
                              <w:marBottom w:val="0"/>
                              <w:divBdr>
                                <w:top w:val="none" w:sz="0" w:space="0" w:color="auto"/>
                                <w:left w:val="none" w:sz="0" w:space="0" w:color="auto"/>
                                <w:bottom w:val="none" w:sz="0" w:space="0" w:color="auto"/>
                                <w:right w:val="none" w:sz="0" w:space="0" w:color="auto"/>
                              </w:divBdr>
                            </w:div>
                            <w:div w:id="1174686494">
                              <w:marLeft w:val="0"/>
                              <w:marRight w:val="0"/>
                              <w:marTop w:val="0"/>
                              <w:marBottom w:val="0"/>
                              <w:divBdr>
                                <w:top w:val="none" w:sz="0" w:space="0" w:color="auto"/>
                                <w:left w:val="none" w:sz="0" w:space="0" w:color="auto"/>
                                <w:bottom w:val="none" w:sz="0" w:space="0" w:color="auto"/>
                                <w:right w:val="none" w:sz="0" w:space="0" w:color="auto"/>
                              </w:divBdr>
                            </w:div>
                            <w:div w:id="1635213156">
                              <w:marLeft w:val="0"/>
                              <w:marRight w:val="0"/>
                              <w:marTop w:val="0"/>
                              <w:marBottom w:val="0"/>
                              <w:divBdr>
                                <w:top w:val="none" w:sz="0" w:space="0" w:color="auto"/>
                                <w:left w:val="none" w:sz="0" w:space="0" w:color="auto"/>
                                <w:bottom w:val="none" w:sz="0" w:space="0" w:color="auto"/>
                                <w:right w:val="none" w:sz="0" w:space="0" w:color="auto"/>
                              </w:divBdr>
                            </w:div>
                            <w:div w:id="805272228">
                              <w:marLeft w:val="0"/>
                              <w:marRight w:val="0"/>
                              <w:marTop w:val="0"/>
                              <w:marBottom w:val="0"/>
                              <w:divBdr>
                                <w:top w:val="none" w:sz="0" w:space="0" w:color="auto"/>
                                <w:left w:val="none" w:sz="0" w:space="0" w:color="auto"/>
                                <w:bottom w:val="none" w:sz="0" w:space="0" w:color="auto"/>
                                <w:right w:val="none" w:sz="0" w:space="0" w:color="auto"/>
                              </w:divBdr>
                            </w:div>
                            <w:div w:id="391579942">
                              <w:marLeft w:val="0"/>
                              <w:marRight w:val="0"/>
                              <w:marTop w:val="0"/>
                              <w:marBottom w:val="0"/>
                              <w:divBdr>
                                <w:top w:val="none" w:sz="0" w:space="0" w:color="auto"/>
                                <w:left w:val="none" w:sz="0" w:space="0" w:color="auto"/>
                                <w:bottom w:val="none" w:sz="0" w:space="0" w:color="auto"/>
                                <w:right w:val="none" w:sz="0" w:space="0" w:color="auto"/>
                              </w:divBdr>
                            </w:div>
                            <w:div w:id="57633568">
                              <w:marLeft w:val="0"/>
                              <w:marRight w:val="0"/>
                              <w:marTop w:val="0"/>
                              <w:marBottom w:val="0"/>
                              <w:divBdr>
                                <w:top w:val="none" w:sz="0" w:space="0" w:color="auto"/>
                                <w:left w:val="none" w:sz="0" w:space="0" w:color="auto"/>
                                <w:bottom w:val="none" w:sz="0" w:space="0" w:color="auto"/>
                                <w:right w:val="none" w:sz="0" w:space="0" w:color="auto"/>
                              </w:divBdr>
                            </w:div>
                            <w:div w:id="1226188305">
                              <w:marLeft w:val="0"/>
                              <w:marRight w:val="0"/>
                              <w:marTop w:val="0"/>
                              <w:marBottom w:val="0"/>
                              <w:divBdr>
                                <w:top w:val="none" w:sz="0" w:space="0" w:color="auto"/>
                                <w:left w:val="none" w:sz="0" w:space="0" w:color="auto"/>
                                <w:bottom w:val="none" w:sz="0" w:space="0" w:color="auto"/>
                                <w:right w:val="none" w:sz="0" w:space="0" w:color="auto"/>
                              </w:divBdr>
                            </w:div>
                            <w:div w:id="2020351271">
                              <w:marLeft w:val="0"/>
                              <w:marRight w:val="0"/>
                              <w:marTop w:val="0"/>
                              <w:marBottom w:val="0"/>
                              <w:divBdr>
                                <w:top w:val="none" w:sz="0" w:space="0" w:color="auto"/>
                                <w:left w:val="none" w:sz="0" w:space="0" w:color="auto"/>
                                <w:bottom w:val="none" w:sz="0" w:space="0" w:color="auto"/>
                                <w:right w:val="none" w:sz="0" w:space="0" w:color="auto"/>
                              </w:divBdr>
                            </w:div>
                            <w:div w:id="1907179170">
                              <w:marLeft w:val="0"/>
                              <w:marRight w:val="0"/>
                              <w:marTop w:val="0"/>
                              <w:marBottom w:val="0"/>
                              <w:divBdr>
                                <w:top w:val="none" w:sz="0" w:space="0" w:color="auto"/>
                                <w:left w:val="none" w:sz="0" w:space="0" w:color="auto"/>
                                <w:bottom w:val="none" w:sz="0" w:space="0" w:color="auto"/>
                                <w:right w:val="none" w:sz="0" w:space="0" w:color="auto"/>
                              </w:divBdr>
                            </w:div>
                            <w:div w:id="2030520829">
                              <w:marLeft w:val="0"/>
                              <w:marRight w:val="0"/>
                              <w:marTop w:val="0"/>
                              <w:marBottom w:val="0"/>
                              <w:divBdr>
                                <w:top w:val="none" w:sz="0" w:space="0" w:color="auto"/>
                                <w:left w:val="none" w:sz="0" w:space="0" w:color="auto"/>
                                <w:bottom w:val="none" w:sz="0" w:space="0" w:color="auto"/>
                                <w:right w:val="none" w:sz="0" w:space="0" w:color="auto"/>
                              </w:divBdr>
                            </w:div>
                            <w:div w:id="42950890">
                              <w:marLeft w:val="0"/>
                              <w:marRight w:val="0"/>
                              <w:marTop w:val="0"/>
                              <w:marBottom w:val="0"/>
                              <w:divBdr>
                                <w:top w:val="none" w:sz="0" w:space="0" w:color="auto"/>
                                <w:left w:val="none" w:sz="0" w:space="0" w:color="auto"/>
                                <w:bottom w:val="none" w:sz="0" w:space="0" w:color="auto"/>
                                <w:right w:val="none" w:sz="0" w:space="0" w:color="auto"/>
                              </w:divBdr>
                            </w:div>
                            <w:div w:id="542139493">
                              <w:marLeft w:val="0"/>
                              <w:marRight w:val="0"/>
                              <w:marTop w:val="0"/>
                              <w:marBottom w:val="0"/>
                              <w:divBdr>
                                <w:top w:val="none" w:sz="0" w:space="0" w:color="auto"/>
                                <w:left w:val="none" w:sz="0" w:space="0" w:color="auto"/>
                                <w:bottom w:val="none" w:sz="0" w:space="0" w:color="auto"/>
                                <w:right w:val="none" w:sz="0" w:space="0" w:color="auto"/>
                              </w:divBdr>
                            </w:div>
                            <w:div w:id="731854512">
                              <w:marLeft w:val="0"/>
                              <w:marRight w:val="0"/>
                              <w:marTop w:val="0"/>
                              <w:marBottom w:val="0"/>
                              <w:divBdr>
                                <w:top w:val="none" w:sz="0" w:space="0" w:color="auto"/>
                                <w:left w:val="none" w:sz="0" w:space="0" w:color="auto"/>
                                <w:bottom w:val="none" w:sz="0" w:space="0" w:color="auto"/>
                                <w:right w:val="none" w:sz="0" w:space="0" w:color="auto"/>
                              </w:divBdr>
                            </w:div>
                            <w:div w:id="535002830">
                              <w:marLeft w:val="0"/>
                              <w:marRight w:val="0"/>
                              <w:marTop w:val="0"/>
                              <w:marBottom w:val="0"/>
                              <w:divBdr>
                                <w:top w:val="none" w:sz="0" w:space="0" w:color="auto"/>
                                <w:left w:val="none" w:sz="0" w:space="0" w:color="auto"/>
                                <w:bottom w:val="none" w:sz="0" w:space="0" w:color="auto"/>
                                <w:right w:val="none" w:sz="0" w:space="0" w:color="auto"/>
                              </w:divBdr>
                            </w:div>
                            <w:div w:id="1140921071">
                              <w:marLeft w:val="0"/>
                              <w:marRight w:val="0"/>
                              <w:marTop w:val="0"/>
                              <w:marBottom w:val="0"/>
                              <w:divBdr>
                                <w:top w:val="none" w:sz="0" w:space="0" w:color="auto"/>
                                <w:left w:val="none" w:sz="0" w:space="0" w:color="auto"/>
                                <w:bottom w:val="none" w:sz="0" w:space="0" w:color="auto"/>
                                <w:right w:val="none" w:sz="0" w:space="0" w:color="auto"/>
                              </w:divBdr>
                            </w:div>
                            <w:div w:id="1791778731">
                              <w:marLeft w:val="0"/>
                              <w:marRight w:val="0"/>
                              <w:marTop w:val="0"/>
                              <w:marBottom w:val="0"/>
                              <w:divBdr>
                                <w:top w:val="none" w:sz="0" w:space="0" w:color="auto"/>
                                <w:left w:val="none" w:sz="0" w:space="0" w:color="auto"/>
                                <w:bottom w:val="none" w:sz="0" w:space="0" w:color="auto"/>
                                <w:right w:val="none" w:sz="0" w:space="0" w:color="auto"/>
                              </w:divBdr>
                            </w:div>
                            <w:div w:id="1350722748">
                              <w:marLeft w:val="0"/>
                              <w:marRight w:val="0"/>
                              <w:marTop w:val="0"/>
                              <w:marBottom w:val="0"/>
                              <w:divBdr>
                                <w:top w:val="none" w:sz="0" w:space="0" w:color="auto"/>
                                <w:left w:val="none" w:sz="0" w:space="0" w:color="auto"/>
                                <w:bottom w:val="none" w:sz="0" w:space="0" w:color="auto"/>
                                <w:right w:val="none" w:sz="0" w:space="0" w:color="auto"/>
                              </w:divBdr>
                            </w:div>
                            <w:div w:id="929119616">
                              <w:marLeft w:val="0"/>
                              <w:marRight w:val="0"/>
                              <w:marTop w:val="0"/>
                              <w:marBottom w:val="0"/>
                              <w:divBdr>
                                <w:top w:val="none" w:sz="0" w:space="0" w:color="auto"/>
                                <w:left w:val="none" w:sz="0" w:space="0" w:color="auto"/>
                                <w:bottom w:val="none" w:sz="0" w:space="0" w:color="auto"/>
                                <w:right w:val="none" w:sz="0" w:space="0" w:color="auto"/>
                              </w:divBdr>
                            </w:div>
                            <w:div w:id="1929003938">
                              <w:marLeft w:val="0"/>
                              <w:marRight w:val="0"/>
                              <w:marTop w:val="0"/>
                              <w:marBottom w:val="0"/>
                              <w:divBdr>
                                <w:top w:val="none" w:sz="0" w:space="0" w:color="auto"/>
                                <w:left w:val="none" w:sz="0" w:space="0" w:color="auto"/>
                                <w:bottom w:val="none" w:sz="0" w:space="0" w:color="auto"/>
                                <w:right w:val="none" w:sz="0" w:space="0" w:color="auto"/>
                              </w:divBdr>
                            </w:div>
                            <w:div w:id="1276868397">
                              <w:marLeft w:val="0"/>
                              <w:marRight w:val="0"/>
                              <w:marTop w:val="0"/>
                              <w:marBottom w:val="0"/>
                              <w:divBdr>
                                <w:top w:val="none" w:sz="0" w:space="0" w:color="auto"/>
                                <w:left w:val="none" w:sz="0" w:space="0" w:color="auto"/>
                                <w:bottom w:val="none" w:sz="0" w:space="0" w:color="auto"/>
                                <w:right w:val="none" w:sz="0" w:space="0" w:color="auto"/>
                              </w:divBdr>
                            </w:div>
                            <w:div w:id="513494895">
                              <w:marLeft w:val="0"/>
                              <w:marRight w:val="0"/>
                              <w:marTop w:val="0"/>
                              <w:marBottom w:val="0"/>
                              <w:divBdr>
                                <w:top w:val="none" w:sz="0" w:space="0" w:color="auto"/>
                                <w:left w:val="none" w:sz="0" w:space="0" w:color="auto"/>
                                <w:bottom w:val="none" w:sz="0" w:space="0" w:color="auto"/>
                                <w:right w:val="none" w:sz="0" w:space="0" w:color="auto"/>
                              </w:divBdr>
                            </w:div>
                            <w:div w:id="17314697">
                              <w:marLeft w:val="0"/>
                              <w:marRight w:val="0"/>
                              <w:marTop w:val="0"/>
                              <w:marBottom w:val="0"/>
                              <w:divBdr>
                                <w:top w:val="none" w:sz="0" w:space="0" w:color="auto"/>
                                <w:left w:val="none" w:sz="0" w:space="0" w:color="auto"/>
                                <w:bottom w:val="none" w:sz="0" w:space="0" w:color="auto"/>
                                <w:right w:val="none" w:sz="0" w:space="0" w:color="auto"/>
                              </w:divBdr>
                            </w:div>
                            <w:div w:id="352801451">
                              <w:marLeft w:val="0"/>
                              <w:marRight w:val="0"/>
                              <w:marTop w:val="0"/>
                              <w:marBottom w:val="0"/>
                              <w:divBdr>
                                <w:top w:val="none" w:sz="0" w:space="0" w:color="auto"/>
                                <w:left w:val="none" w:sz="0" w:space="0" w:color="auto"/>
                                <w:bottom w:val="none" w:sz="0" w:space="0" w:color="auto"/>
                                <w:right w:val="none" w:sz="0" w:space="0" w:color="auto"/>
                              </w:divBdr>
                            </w:div>
                            <w:div w:id="281500790">
                              <w:marLeft w:val="0"/>
                              <w:marRight w:val="0"/>
                              <w:marTop w:val="0"/>
                              <w:marBottom w:val="0"/>
                              <w:divBdr>
                                <w:top w:val="none" w:sz="0" w:space="0" w:color="auto"/>
                                <w:left w:val="none" w:sz="0" w:space="0" w:color="auto"/>
                                <w:bottom w:val="none" w:sz="0" w:space="0" w:color="auto"/>
                                <w:right w:val="none" w:sz="0" w:space="0" w:color="auto"/>
                              </w:divBdr>
                            </w:div>
                            <w:div w:id="1366711328">
                              <w:marLeft w:val="0"/>
                              <w:marRight w:val="0"/>
                              <w:marTop w:val="0"/>
                              <w:marBottom w:val="0"/>
                              <w:divBdr>
                                <w:top w:val="none" w:sz="0" w:space="0" w:color="auto"/>
                                <w:left w:val="none" w:sz="0" w:space="0" w:color="auto"/>
                                <w:bottom w:val="none" w:sz="0" w:space="0" w:color="auto"/>
                                <w:right w:val="none" w:sz="0" w:space="0" w:color="auto"/>
                              </w:divBdr>
                            </w:div>
                            <w:div w:id="1352222632">
                              <w:marLeft w:val="0"/>
                              <w:marRight w:val="0"/>
                              <w:marTop w:val="0"/>
                              <w:marBottom w:val="0"/>
                              <w:divBdr>
                                <w:top w:val="none" w:sz="0" w:space="0" w:color="auto"/>
                                <w:left w:val="none" w:sz="0" w:space="0" w:color="auto"/>
                                <w:bottom w:val="none" w:sz="0" w:space="0" w:color="auto"/>
                                <w:right w:val="none" w:sz="0" w:space="0" w:color="auto"/>
                              </w:divBdr>
                            </w:div>
                            <w:div w:id="626932353">
                              <w:marLeft w:val="0"/>
                              <w:marRight w:val="0"/>
                              <w:marTop w:val="0"/>
                              <w:marBottom w:val="0"/>
                              <w:divBdr>
                                <w:top w:val="none" w:sz="0" w:space="0" w:color="auto"/>
                                <w:left w:val="none" w:sz="0" w:space="0" w:color="auto"/>
                                <w:bottom w:val="none" w:sz="0" w:space="0" w:color="auto"/>
                                <w:right w:val="none" w:sz="0" w:space="0" w:color="auto"/>
                              </w:divBdr>
                            </w:div>
                            <w:div w:id="1944874689">
                              <w:marLeft w:val="0"/>
                              <w:marRight w:val="0"/>
                              <w:marTop w:val="0"/>
                              <w:marBottom w:val="0"/>
                              <w:divBdr>
                                <w:top w:val="none" w:sz="0" w:space="0" w:color="auto"/>
                                <w:left w:val="none" w:sz="0" w:space="0" w:color="auto"/>
                                <w:bottom w:val="none" w:sz="0" w:space="0" w:color="auto"/>
                                <w:right w:val="none" w:sz="0" w:space="0" w:color="auto"/>
                              </w:divBdr>
                            </w:div>
                            <w:div w:id="122892195">
                              <w:marLeft w:val="0"/>
                              <w:marRight w:val="0"/>
                              <w:marTop w:val="0"/>
                              <w:marBottom w:val="0"/>
                              <w:divBdr>
                                <w:top w:val="none" w:sz="0" w:space="0" w:color="auto"/>
                                <w:left w:val="none" w:sz="0" w:space="0" w:color="auto"/>
                                <w:bottom w:val="none" w:sz="0" w:space="0" w:color="auto"/>
                                <w:right w:val="none" w:sz="0" w:space="0" w:color="auto"/>
                              </w:divBdr>
                            </w:div>
                            <w:div w:id="557208013">
                              <w:marLeft w:val="0"/>
                              <w:marRight w:val="0"/>
                              <w:marTop w:val="0"/>
                              <w:marBottom w:val="0"/>
                              <w:divBdr>
                                <w:top w:val="none" w:sz="0" w:space="0" w:color="auto"/>
                                <w:left w:val="none" w:sz="0" w:space="0" w:color="auto"/>
                                <w:bottom w:val="none" w:sz="0" w:space="0" w:color="auto"/>
                                <w:right w:val="none" w:sz="0" w:space="0" w:color="auto"/>
                              </w:divBdr>
                            </w:div>
                            <w:div w:id="1235236165">
                              <w:marLeft w:val="0"/>
                              <w:marRight w:val="0"/>
                              <w:marTop w:val="0"/>
                              <w:marBottom w:val="0"/>
                              <w:divBdr>
                                <w:top w:val="none" w:sz="0" w:space="0" w:color="auto"/>
                                <w:left w:val="none" w:sz="0" w:space="0" w:color="auto"/>
                                <w:bottom w:val="none" w:sz="0" w:space="0" w:color="auto"/>
                                <w:right w:val="none" w:sz="0" w:space="0" w:color="auto"/>
                              </w:divBdr>
                            </w:div>
                            <w:div w:id="664433168">
                              <w:marLeft w:val="0"/>
                              <w:marRight w:val="0"/>
                              <w:marTop w:val="0"/>
                              <w:marBottom w:val="0"/>
                              <w:divBdr>
                                <w:top w:val="none" w:sz="0" w:space="0" w:color="auto"/>
                                <w:left w:val="none" w:sz="0" w:space="0" w:color="auto"/>
                                <w:bottom w:val="none" w:sz="0" w:space="0" w:color="auto"/>
                                <w:right w:val="none" w:sz="0" w:space="0" w:color="auto"/>
                              </w:divBdr>
                            </w:div>
                            <w:div w:id="2043288522">
                              <w:marLeft w:val="0"/>
                              <w:marRight w:val="0"/>
                              <w:marTop w:val="0"/>
                              <w:marBottom w:val="0"/>
                              <w:divBdr>
                                <w:top w:val="none" w:sz="0" w:space="0" w:color="auto"/>
                                <w:left w:val="none" w:sz="0" w:space="0" w:color="auto"/>
                                <w:bottom w:val="none" w:sz="0" w:space="0" w:color="auto"/>
                                <w:right w:val="none" w:sz="0" w:space="0" w:color="auto"/>
                              </w:divBdr>
                            </w:div>
                            <w:div w:id="663508642">
                              <w:marLeft w:val="0"/>
                              <w:marRight w:val="0"/>
                              <w:marTop w:val="0"/>
                              <w:marBottom w:val="0"/>
                              <w:divBdr>
                                <w:top w:val="none" w:sz="0" w:space="0" w:color="auto"/>
                                <w:left w:val="none" w:sz="0" w:space="0" w:color="auto"/>
                                <w:bottom w:val="none" w:sz="0" w:space="0" w:color="auto"/>
                                <w:right w:val="none" w:sz="0" w:space="0" w:color="auto"/>
                              </w:divBdr>
                            </w:div>
                            <w:div w:id="805514805">
                              <w:marLeft w:val="0"/>
                              <w:marRight w:val="0"/>
                              <w:marTop w:val="0"/>
                              <w:marBottom w:val="0"/>
                              <w:divBdr>
                                <w:top w:val="none" w:sz="0" w:space="0" w:color="auto"/>
                                <w:left w:val="none" w:sz="0" w:space="0" w:color="auto"/>
                                <w:bottom w:val="none" w:sz="0" w:space="0" w:color="auto"/>
                                <w:right w:val="none" w:sz="0" w:space="0" w:color="auto"/>
                              </w:divBdr>
                            </w:div>
                            <w:div w:id="1238249449">
                              <w:marLeft w:val="0"/>
                              <w:marRight w:val="0"/>
                              <w:marTop w:val="0"/>
                              <w:marBottom w:val="0"/>
                              <w:divBdr>
                                <w:top w:val="none" w:sz="0" w:space="0" w:color="auto"/>
                                <w:left w:val="none" w:sz="0" w:space="0" w:color="auto"/>
                                <w:bottom w:val="none" w:sz="0" w:space="0" w:color="auto"/>
                                <w:right w:val="none" w:sz="0" w:space="0" w:color="auto"/>
                              </w:divBdr>
                            </w:div>
                            <w:div w:id="411895699">
                              <w:marLeft w:val="0"/>
                              <w:marRight w:val="0"/>
                              <w:marTop w:val="0"/>
                              <w:marBottom w:val="0"/>
                              <w:divBdr>
                                <w:top w:val="none" w:sz="0" w:space="0" w:color="auto"/>
                                <w:left w:val="none" w:sz="0" w:space="0" w:color="auto"/>
                                <w:bottom w:val="none" w:sz="0" w:space="0" w:color="auto"/>
                                <w:right w:val="none" w:sz="0" w:space="0" w:color="auto"/>
                              </w:divBdr>
                            </w:div>
                            <w:div w:id="670136921">
                              <w:marLeft w:val="0"/>
                              <w:marRight w:val="0"/>
                              <w:marTop w:val="0"/>
                              <w:marBottom w:val="0"/>
                              <w:divBdr>
                                <w:top w:val="none" w:sz="0" w:space="0" w:color="auto"/>
                                <w:left w:val="none" w:sz="0" w:space="0" w:color="auto"/>
                                <w:bottom w:val="none" w:sz="0" w:space="0" w:color="auto"/>
                                <w:right w:val="none" w:sz="0" w:space="0" w:color="auto"/>
                              </w:divBdr>
                            </w:div>
                            <w:div w:id="1110468090">
                              <w:marLeft w:val="0"/>
                              <w:marRight w:val="0"/>
                              <w:marTop w:val="0"/>
                              <w:marBottom w:val="0"/>
                              <w:divBdr>
                                <w:top w:val="none" w:sz="0" w:space="0" w:color="auto"/>
                                <w:left w:val="none" w:sz="0" w:space="0" w:color="auto"/>
                                <w:bottom w:val="none" w:sz="0" w:space="0" w:color="auto"/>
                                <w:right w:val="none" w:sz="0" w:space="0" w:color="auto"/>
                              </w:divBdr>
                            </w:div>
                            <w:div w:id="1186871636">
                              <w:marLeft w:val="0"/>
                              <w:marRight w:val="0"/>
                              <w:marTop w:val="0"/>
                              <w:marBottom w:val="0"/>
                              <w:divBdr>
                                <w:top w:val="none" w:sz="0" w:space="0" w:color="auto"/>
                                <w:left w:val="none" w:sz="0" w:space="0" w:color="auto"/>
                                <w:bottom w:val="none" w:sz="0" w:space="0" w:color="auto"/>
                                <w:right w:val="none" w:sz="0" w:space="0" w:color="auto"/>
                              </w:divBdr>
                            </w:div>
                            <w:div w:id="1425107638">
                              <w:marLeft w:val="0"/>
                              <w:marRight w:val="0"/>
                              <w:marTop w:val="0"/>
                              <w:marBottom w:val="0"/>
                              <w:divBdr>
                                <w:top w:val="none" w:sz="0" w:space="0" w:color="auto"/>
                                <w:left w:val="none" w:sz="0" w:space="0" w:color="auto"/>
                                <w:bottom w:val="none" w:sz="0" w:space="0" w:color="auto"/>
                                <w:right w:val="none" w:sz="0" w:space="0" w:color="auto"/>
                              </w:divBdr>
                            </w:div>
                            <w:div w:id="1569919104">
                              <w:marLeft w:val="0"/>
                              <w:marRight w:val="0"/>
                              <w:marTop w:val="0"/>
                              <w:marBottom w:val="0"/>
                              <w:divBdr>
                                <w:top w:val="none" w:sz="0" w:space="0" w:color="auto"/>
                                <w:left w:val="none" w:sz="0" w:space="0" w:color="auto"/>
                                <w:bottom w:val="none" w:sz="0" w:space="0" w:color="auto"/>
                                <w:right w:val="none" w:sz="0" w:space="0" w:color="auto"/>
                              </w:divBdr>
                            </w:div>
                            <w:div w:id="394164489">
                              <w:marLeft w:val="0"/>
                              <w:marRight w:val="0"/>
                              <w:marTop w:val="0"/>
                              <w:marBottom w:val="0"/>
                              <w:divBdr>
                                <w:top w:val="none" w:sz="0" w:space="0" w:color="auto"/>
                                <w:left w:val="none" w:sz="0" w:space="0" w:color="auto"/>
                                <w:bottom w:val="none" w:sz="0" w:space="0" w:color="auto"/>
                                <w:right w:val="none" w:sz="0" w:space="0" w:color="auto"/>
                              </w:divBdr>
                            </w:div>
                            <w:div w:id="1620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9175">
          <w:marLeft w:val="0"/>
          <w:marRight w:val="0"/>
          <w:marTop w:val="0"/>
          <w:marBottom w:val="0"/>
          <w:divBdr>
            <w:top w:val="none" w:sz="0" w:space="0" w:color="auto"/>
            <w:left w:val="none" w:sz="0" w:space="0" w:color="auto"/>
            <w:bottom w:val="single" w:sz="18" w:space="0" w:color="E4E4E4"/>
            <w:right w:val="none" w:sz="0" w:space="0" w:color="auto"/>
          </w:divBdr>
          <w:divsChild>
            <w:div w:id="1129401896">
              <w:marLeft w:val="0"/>
              <w:marRight w:val="0"/>
              <w:marTop w:val="0"/>
              <w:marBottom w:val="0"/>
              <w:divBdr>
                <w:top w:val="none" w:sz="0" w:space="0" w:color="auto"/>
                <w:left w:val="none" w:sz="0" w:space="0" w:color="auto"/>
                <w:bottom w:val="none" w:sz="0" w:space="0" w:color="auto"/>
                <w:right w:val="none" w:sz="0" w:space="0" w:color="auto"/>
              </w:divBdr>
              <w:divsChild>
                <w:div w:id="770855383">
                  <w:marLeft w:val="0"/>
                  <w:marRight w:val="0"/>
                  <w:marTop w:val="0"/>
                  <w:marBottom w:val="0"/>
                  <w:divBdr>
                    <w:top w:val="none" w:sz="0" w:space="0" w:color="auto"/>
                    <w:left w:val="none" w:sz="0" w:space="0" w:color="auto"/>
                    <w:bottom w:val="none" w:sz="0" w:space="0" w:color="auto"/>
                    <w:right w:val="none" w:sz="0" w:space="0" w:color="auto"/>
                  </w:divBdr>
                  <w:divsChild>
                    <w:div w:id="2055110432">
                      <w:marLeft w:val="0"/>
                      <w:marRight w:val="0"/>
                      <w:marTop w:val="0"/>
                      <w:marBottom w:val="0"/>
                      <w:divBdr>
                        <w:top w:val="none" w:sz="0" w:space="0" w:color="auto"/>
                        <w:left w:val="none" w:sz="0" w:space="0" w:color="auto"/>
                        <w:bottom w:val="none" w:sz="0" w:space="0" w:color="auto"/>
                        <w:right w:val="none" w:sz="0" w:space="0" w:color="auto"/>
                      </w:divBdr>
                      <w:divsChild>
                        <w:div w:id="1998337054">
                          <w:marLeft w:val="0"/>
                          <w:marRight w:val="0"/>
                          <w:marTop w:val="0"/>
                          <w:marBottom w:val="0"/>
                          <w:divBdr>
                            <w:top w:val="none" w:sz="0" w:space="0" w:color="auto"/>
                            <w:left w:val="none" w:sz="0" w:space="0" w:color="auto"/>
                            <w:bottom w:val="none" w:sz="0" w:space="0" w:color="auto"/>
                            <w:right w:val="none" w:sz="0" w:space="0" w:color="auto"/>
                          </w:divBdr>
                          <w:divsChild>
                            <w:div w:id="1089546864">
                              <w:marLeft w:val="0"/>
                              <w:marRight w:val="0"/>
                              <w:marTop w:val="0"/>
                              <w:marBottom w:val="0"/>
                              <w:divBdr>
                                <w:top w:val="none" w:sz="0" w:space="0" w:color="auto"/>
                                <w:left w:val="none" w:sz="0" w:space="0" w:color="auto"/>
                                <w:bottom w:val="none" w:sz="0" w:space="0" w:color="auto"/>
                                <w:right w:val="none" w:sz="0" w:space="0" w:color="auto"/>
                              </w:divBdr>
                            </w:div>
                            <w:div w:id="524901914">
                              <w:marLeft w:val="0"/>
                              <w:marRight w:val="0"/>
                              <w:marTop w:val="0"/>
                              <w:marBottom w:val="0"/>
                              <w:divBdr>
                                <w:top w:val="none" w:sz="0" w:space="0" w:color="auto"/>
                                <w:left w:val="none" w:sz="0" w:space="0" w:color="auto"/>
                                <w:bottom w:val="none" w:sz="0" w:space="0" w:color="auto"/>
                                <w:right w:val="none" w:sz="0" w:space="0" w:color="auto"/>
                              </w:divBdr>
                            </w:div>
                            <w:div w:id="1053390893">
                              <w:marLeft w:val="0"/>
                              <w:marRight w:val="0"/>
                              <w:marTop w:val="0"/>
                              <w:marBottom w:val="0"/>
                              <w:divBdr>
                                <w:top w:val="none" w:sz="0" w:space="0" w:color="auto"/>
                                <w:left w:val="none" w:sz="0" w:space="0" w:color="auto"/>
                                <w:bottom w:val="none" w:sz="0" w:space="0" w:color="auto"/>
                                <w:right w:val="none" w:sz="0" w:space="0" w:color="auto"/>
                              </w:divBdr>
                            </w:div>
                            <w:div w:id="1886214074">
                              <w:marLeft w:val="0"/>
                              <w:marRight w:val="0"/>
                              <w:marTop w:val="0"/>
                              <w:marBottom w:val="0"/>
                              <w:divBdr>
                                <w:top w:val="none" w:sz="0" w:space="0" w:color="auto"/>
                                <w:left w:val="none" w:sz="0" w:space="0" w:color="auto"/>
                                <w:bottom w:val="none" w:sz="0" w:space="0" w:color="auto"/>
                                <w:right w:val="none" w:sz="0" w:space="0" w:color="auto"/>
                              </w:divBdr>
                            </w:div>
                            <w:div w:id="222909950">
                              <w:marLeft w:val="0"/>
                              <w:marRight w:val="0"/>
                              <w:marTop w:val="0"/>
                              <w:marBottom w:val="0"/>
                              <w:divBdr>
                                <w:top w:val="none" w:sz="0" w:space="0" w:color="auto"/>
                                <w:left w:val="none" w:sz="0" w:space="0" w:color="auto"/>
                                <w:bottom w:val="none" w:sz="0" w:space="0" w:color="auto"/>
                                <w:right w:val="none" w:sz="0" w:space="0" w:color="auto"/>
                              </w:divBdr>
                            </w:div>
                            <w:div w:id="594825542">
                              <w:marLeft w:val="0"/>
                              <w:marRight w:val="0"/>
                              <w:marTop w:val="0"/>
                              <w:marBottom w:val="0"/>
                              <w:divBdr>
                                <w:top w:val="none" w:sz="0" w:space="0" w:color="auto"/>
                                <w:left w:val="none" w:sz="0" w:space="0" w:color="auto"/>
                                <w:bottom w:val="none" w:sz="0" w:space="0" w:color="auto"/>
                                <w:right w:val="none" w:sz="0" w:space="0" w:color="auto"/>
                              </w:divBdr>
                            </w:div>
                            <w:div w:id="50887308">
                              <w:marLeft w:val="0"/>
                              <w:marRight w:val="0"/>
                              <w:marTop w:val="0"/>
                              <w:marBottom w:val="0"/>
                              <w:divBdr>
                                <w:top w:val="none" w:sz="0" w:space="0" w:color="auto"/>
                                <w:left w:val="none" w:sz="0" w:space="0" w:color="auto"/>
                                <w:bottom w:val="none" w:sz="0" w:space="0" w:color="auto"/>
                                <w:right w:val="none" w:sz="0" w:space="0" w:color="auto"/>
                              </w:divBdr>
                            </w:div>
                            <w:div w:id="136799057">
                              <w:marLeft w:val="0"/>
                              <w:marRight w:val="0"/>
                              <w:marTop w:val="0"/>
                              <w:marBottom w:val="0"/>
                              <w:divBdr>
                                <w:top w:val="none" w:sz="0" w:space="0" w:color="auto"/>
                                <w:left w:val="none" w:sz="0" w:space="0" w:color="auto"/>
                                <w:bottom w:val="none" w:sz="0" w:space="0" w:color="auto"/>
                                <w:right w:val="none" w:sz="0" w:space="0" w:color="auto"/>
                              </w:divBdr>
                            </w:div>
                            <w:div w:id="13624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18643">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7582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8</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Mr De</cp:lastModifiedBy>
  <cp:revision>19</cp:revision>
  <cp:lastPrinted>2017-05-10T04:17:00Z</cp:lastPrinted>
  <dcterms:created xsi:type="dcterms:W3CDTF">2017-04-21T03:53:00Z</dcterms:created>
  <dcterms:modified xsi:type="dcterms:W3CDTF">2017-05-10T04:18:00Z</dcterms:modified>
</cp:coreProperties>
</file>